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4E9665CB" w:rsidR="00A24E52" w:rsidRPr="00340EC4" w:rsidRDefault="001D29F6" w:rsidP="00A24E52">
      <w:pPr>
        <w:pStyle w:val="Titel"/>
        <w:pBdr>
          <w:top w:val="single" w:sz="24" w:space="1" w:color="58A618"/>
          <w:bottom w:val="single" w:sz="24" w:space="1" w:color="58A618"/>
        </w:pBdr>
        <w:rPr>
          <w:lang w:val="en-GB"/>
        </w:rPr>
      </w:pPr>
      <w:r w:rsidRPr="00340EC4">
        <w:rPr>
          <w:b/>
          <w:bCs/>
          <w:color w:val="58A618"/>
          <w:lang w:val="en-GB"/>
        </w:rPr>
        <w:t>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:rsidRPr="00340EC4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Pr="00340EC4" w:rsidRDefault="00A24E52" w:rsidP="00F468D1">
            <w:pPr>
              <w:pStyle w:val="Author"/>
              <w:rPr>
                <w:lang w:val="en-GB"/>
              </w:rPr>
            </w:pPr>
            <w:r w:rsidRPr="00340EC4">
              <w:rPr>
                <w:lang w:val="en-GB"/>
              </w:rPr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150D397B" w:rsidR="00A24E52" w:rsidRPr="00340EC4" w:rsidRDefault="001D29F6" w:rsidP="0037674A">
            <w:pPr>
              <w:pStyle w:val="Author"/>
              <w:jc w:val="left"/>
              <w:rPr>
                <w:lang w:val="en-GB"/>
              </w:rPr>
            </w:pPr>
            <w:r w:rsidRPr="00340EC4">
              <w:rPr>
                <w:lang w:val="en-GB"/>
              </w:rPr>
              <w:t>Seppe Budenaers</w:t>
            </w:r>
          </w:p>
          <w:p w14:paraId="07F669A7" w14:textId="0DCF184E" w:rsidR="00A24E52" w:rsidRPr="00340EC4" w:rsidRDefault="00A24E52" w:rsidP="0037674A">
            <w:pPr>
              <w:pStyle w:val="Author"/>
              <w:jc w:val="left"/>
              <w:rPr>
                <w:lang w:val="en-GB"/>
              </w:rPr>
            </w:pPr>
          </w:p>
        </w:tc>
      </w:tr>
    </w:tbl>
    <w:sdt>
      <w:sdtPr>
        <w:rPr>
          <w:color w:val="0A0203"/>
          <w:szCs w:val="22"/>
          <w:lang w:val="nl-BE" w:eastAsia="en-US"/>
        </w:rPr>
        <w:id w:val="1505549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D9B9" w14:textId="68F7FEB6" w:rsidR="006C685E" w:rsidRPr="00340EC4" w:rsidRDefault="006C685E" w:rsidP="006C685E">
          <w:pPr>
            <w:pStyle w:val="Kopvaninhoudsopgave"/>
            <w:numPr>
              <w:ilvl w:val="0"/>
              <w:numId w:val="0"/>
            </w:numPr>
          </w:pPr>
        </w:p>
        <w:p w14:paraId="5EE28A73" w14:textId="1372A105" w:rsidR="001B7844" w:rsidRDefault="006C685E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r w:rsidRPr="00340EC4">
            <w:rPr>
              <w:lang w:val="en-GB"/>
            </w:rPr>
            <w:fldChar w:fldCharType="begin"/>
          </w:r>
          <w:r w:rsidRPr="00340EC4">
            <w:rPr>
              <w:lang w:val="en-GB"/>
            </w:rPr>
            <w:instrText xml:space="preserve"> TOC \o "1-3" \h \z \u </w:instrText>
          </w:r>
          <w:r w:rsidRPr="00340EC4">
            <w:rPr>
              <w:lang w:val="en-GB"/>
            </w:rPr>
            <w:fldChar w:fldCharType="separate"/>
          </w:r>
          <w:hyperlink w:anchor="_Toc136706199" w:history="1">
            <w:r w:rsidR="001B7844" w:rsidRPr="005569D4">
              <w:rPr>
                <w:rStyle w:val="Hyperlink"/>
                <w:noProof/>
                <w:lang w:val="en-GB"/>
              </w:rPr>
              <w:t>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Introduction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_Toc136706199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3E6427B" w14:textId="6662EF32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0" w:history="1">
            <w:r w:rsidR="001B7844" w:rsidRPr="005569D4">
              <w:rPr>
                <w:rStyle w:val="Hyperlink"/>
                <w:noProof/>
                <w:lang w:val="en-GB"/>
              </w:rPr>
              <w:t>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 and 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3914752" w14:textId="2C23DCB4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1" w:history="1">
            <w:r w:rsidR="001B7844" w:rsidRPr="005569D4">
              <w:rPr>
                <w:rStyle w:val="Hyperlink"/>
                <w:noProof/>
                <w:lang w:val="en-GB"/>
              </w:rPr>
              <w:t>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Materials: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769D814" w14:textId="155DD763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2" w:history="1">
            <w:r w:rsidR="001B7844" w:rsidRPr="005569D4">
              <w:rPr>
                <w:rStyle w:val="Hyperlink"/>
                <w:noProof/>
                <w:lang w:val="en-GB"/>
              </w:rPr>
              <w:t>2.1.1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THT Versus SMT: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2932F16" w14:textId="469A5FEC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3" w:history="1">
            <w:r w:rsidR="001B7844" w:rsidRPr="005569D4">
              <w:rPr>
                <w:rStyle w:val="Hyperlink"/>
                <w:noProof/>
                <w:lang w:val="en-GB"/>
              </w:rPr>
              <w:t>2.1.2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Supply: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3824531" w14:textId="61657719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4" w:history="1">
            <w:r w:rsidR="001B7844" w:rsidRPr="005569D4">
              <w:rPr>
                <w:rStyle w:val="Hyperlink"/>
                <w:noProof/>
                <w:lang w:val="en-GB"/>
              </w:rPr>
              <w:t>2.1.3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Connector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67A55FB6" w14:textId="66E71A7E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5" w:history="1">
            <w:r w:rsidR="001B7844" w:rsidRPr="005569D4">
              <w:rPr>
                <w:rStyle w:val="Hyperlink"/>
                <w:noProof/>
                <w:lang w:val="en-GB"/>
              </w:rPr>
              <w:t>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Methods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E55AD25" w14:textId="407F3BA9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6" w:history="1">
            <w:r w:rsidR="001B7844" w:rsidRPr="005569D4">
              <w:rPr>
                <w:rStyle w:val="Hyperlink"/>
                <w:noProof/>
                <w:lang w:val="en-GB"/>
              </w:rPr>
              <w:t>2.2.1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7E05116" w14:textId="71D90672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7" w:history="1">
            <w:r w:rsidR="001B7844" w:rsidRPr="005569D4">
              <w:rPr>
                <w:rStyle w:val="Hyperlink"/>
                <w:noProof/>
                <w:lang w:val="en-GB"/>
              </w:rPr>
              <w:t>2.2.2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3D Designing Software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393A15F" w14:textId="12749FD6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8" w:history="1">
            <w:r w:rsidR="001B7844" w:rsidRPr="005569D4">
              <w:rPr>
                <w:rStyle w:val="Hyperlink"/>
                <w:noProof/>
                <w:lang w:val="en-GB"/>
              </w:rPr>
              <w:t>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Results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1A26DF6" w14:textId="7F3EBED6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9" w:history="1">
            <w:r w:rsidR="001B7844" w:rsidRPr="005569D4">
              <w:rPr>
                <w:rStyle w:val="Hyperlink"/>
                <w:noProof/>
                <w:lang w:val="en-GB"/>
              </w:rPr>
              <w:t>3.1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Schematic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_Toc136706209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5F6155E6" w14:textId="772AEB67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0" w:history="1">
            <w:r w:rsidR="001B7844" w:rsidRPr="005569D4">
              <w:rPr>
                <w:rStyle w:val="Hyperlink"/>
                <w:noProof/>
                <w:lang w:val="en-GB"/>
              </w:rPr>
              <w:t>3.1.1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Power Entry Schematic (Appendix A, Fig. [4])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4294919" w14:textId="2CC4E31B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1" w:history="1">
            <w:r w:rsidR="001B7844" w:rsidRPr="005569D4">
              <w:rPr>
                <w:rStyle w:val="Hyperlink"/>
                <w:noProof/>
                <w:lang w:val="en-GB"/>
              </w:rPr>
              <w:t>3.1.2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Output Schematic (Appendix A, Fig. [5])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_Toc136706211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3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2EE6172E" w14:textId="40108ED2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2" w:history="1">
            <w:r w:rsidR="001B7844" w:rsidRPr="005569D4">
              <w:rPr>
                <w:rStyle w:val="Hyperlink"/>
                <w:noProof/>
                <w:lang w:val="en-GB"/>
              </w:rPr>
              <w:t>3.1.3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Microcontroller Schematic (Appendix A, Fig. [6])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_Toc136706212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4C14040C" w14:textId="0EBABADF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3" w:history="1">
            <w:r w:rsidR="001B7844" w:rsidRPr="005569D4">
              <w:rPr>
                <w:rStyle w:val="Hyperlink"/>
                <w:noProof/>
                <w:lang w:val="en-GB"/>
              </w:rPr>
              <w:t>3.1.4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Display Schematic (Appendix A, Fig. [7])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_Toc136706213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6EC0D03" w14:textId="2D3B4E5F" w:rsidR="001B7844" w:rsidRDefault="00000000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4" w:history="1">
            <w:r w:rsidR="001B7844" w:rsidRPr="005569D4">
              <w:rPr>
                <w:rStyle w:val="Hyperlink"/>
                <w:noProof/>
                <w:lang w:val="en-GB"/>
              </w:rPr>
              <w:t>3.1.5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Temperature Sensor Schematic (Appendix A, Fig. [8])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_Toc136706214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8BBFEF7" w14:textId="23DBE434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5" w:history="1">
            <w:r w:rsidR="001B7844" w:rsidRPr="005569D4">
              <w:rPr>
                <w:rStyle w:val="Hyperlink"/>
                <w:noProof/>
                <w:lang w:val="en-GB"/>
              </w:rPr>
              <w:t>3.2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PCB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_Toc136706215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7F30F928" w14:textId="11B0F703" w:rsidR="001B7844" w:rsidRDefault="00000000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6" w:history="1">
            <w:r w:rsidR="001B7844" w:rsidRPr="005569D4">
              <w:rPr>
                <w:rStyle w:val="Hyperlink"/>
                <w:noProof/>
                <w:lang w:val="en-GB"/>
              </w:rPr>
              <w:t>3.3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Electronic Test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_Toc136706216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4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D372EA" w14:textId="29E9313D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7" w:history="1">
            <w:r w:rsidR="001B7844" w:rsidRPr="005569D4">
              <w:rPr>
                <w:rStyle w:val="Hyperlink"/>
                <w:noProof/>
                <w:lang w:val="en-GB"/>
              </w:rPr>
              <w:t>4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Discussion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_Toc136706217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5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EEC2665" w14:textId="6D314164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8" w:history="1">
            <w:r w:rsidR="001B7844" w:rsidRPr="005569D4">
              <w:rPr>
                <w:rStyle w:val="Hyperlink"/>
                <w:noProof/>
                <w:lang w:val="en-GB"/>
              </w:rPr>
              <w:t>5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Bibliography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_Toc136706218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6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1489AAB0" w14:textId="64011301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9" w:history="1">
            <w:r w:rsidR="001B7844" w:rsidRPr="005569D4">
              <w:rPr>
                <w:rStyle w:val="Hyperlink"/>
                <w:noProof/>
                <w:lang w:val="en-GB"/>
              </w:rPr>
              <w:t>6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Appendix A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_Toc136706219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7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0065EC0C" w14:textId="756BC0BF" w:rsidR="001B7844" w:rsidRDefault="00000000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20" w:history="1">
            <w:r w:rsidR="001B7844" w:rsidRPr="005569D4">
              <w:rPr>
                <w:rStyle w:val="Hyperlink"/>
                <w:noProof/>
              </w:rPr>
              <w:t>7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</w:rPr>
              <w:t>Appendix B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_Toc136706220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10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8997A67" w14:textId="611D2E1F" w:rsidR="006C685E" w:rsidRPr="00340EC4" w:rsidRDefault="006C685E">
          <w:pPr>
            <w:rPr>
              <w:lang w:val="en-GB"/>
            </w:rPr>
          </w:pPr>
          <w:r w:rsidRPr="00340EC4">
            <w:rPr>
              <w:b/>
              <w:bCs/>
              <w:lang w:val="en-GB"/>
            </w:rPr>
            <w:fldChar w:fldCharType="end"/>
          </w:r>
        </w:p>
      </w:sdtContent>
    </w:sdt>
    <w:p w14:paraId="65BD9831" w14:textId="5202E2BE" w:rsidR="006041F4" w:rsidRPr="00340EC4" w:rsidRDefault="006041F4">
      <w:pPr>
        <w:suppressAutoHyphens w:val="0"/>
        <w:spacing w:after="160" w:line="242" w:lineRule="auto"/>
        <w:jc w:val="left"/>
        <w:rPr>
          <w:lang w:val="en-GB"/>
        </w:rPr>
      </w:pPr>
      <w:r w:rsidRPr="00340EC4">
        <w:rPr>
          <w:lang w:val="en-GB"/>
        </w:rPr>
        <w:br w:type="page"/>
      </w:r>
    </w:p>
    <w:p w14:paraId="358476AE" w14:textId="7DBED588" w:rsidR="00A24E52" w:rsidRPr="00340EC4" w:rsidRDefault="00A24E52" w:rsidP="006041F4">
      <w:pPr>
        <w:pStyle w:val="Kop1"/>
        <w:rPr>
          <w:lang w:val="en-GB"/>
        </w:rPr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63673997"/>
      <w:bookmarkStart w:id="7" w:name="_Toc136706199"/>
      <w:r w:rsidRPr="00340EC4">
        <w:rPr>
          <w:lang w:val="en-GB"/>
        </w:rPr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26C6CCF" w14:textId="740E6256" w:rsidR="001D29F6" w:rsidRPr="00340EC4" w:rsidRDefault="008750B5" w:rsidP="006443B7">
      <w:pPr>
        <w:rPr>
          <w:lang w:val="en-GB"/>
        </w:rPr>
      </w:pPr>
      <w:r w:rsidRPr="00340EC4">
        <w:rPr>
          <w:lang w:val="en-GB"/>
        </w:rPr>
        <w:t>The purpose of this project is to build a soldering station able to fit the JBC</w:t>
      </w:r>
      <w:r w:rsidR="00A32065" w:rsidRPr="00340EC4">
        <w:rPr>
          <w:lang w:val="en-GB"/>
        </w:rPr>
        <w:t xml:space="preserve"> C</w:t>
      </w:r>
      <w:r w:rsidRPr="00340EC4">
        <w:rPr>
          <w:lang w:val="en-GB"/>
        </w:rPr>
        <w:t xml:space="preserve">245 soldering iron. </w:t>
      </w:r>
      <w:r w:rsidR="001D29F6" w:rsidRPr="00340EC4">
        <w:rPr>
          <w:lang w:val="en-GB"/>
        </w:rPr>
        <w:t xml:space="preserve">The </w:t>
      </w:r>
      <w:r w:rsidRPr="00340EC4">
        <w:rPr>
          <w:lang w:val="en-GB"/>
        </w:rPr>
        <w:t>design</w:t>
      </w:r>
      <w:r w:rsidR="001D29F6" w:rsidRPr="00340EC4">
        <w:rPr>
          <w:lang w:val="en-GB"/>
        </w:rPr>
        <w:t xml:space="preserve"> relies on the </w:t>
      </w:r>
      <w:r w:rsidR="00A32065" w:rsidRPr="00340EC4">
        <w:rPr>
          <w:lang w:val="en-GB"/>
        </w:rPr>
        <w:t>soldering station described in</w:t>
      </w:r>
      <w:r w:rsidR="001D29F6" w:rsidRPr="00340EC4">
        <w:rPr>
          <w:lang w:val="en-GB"/>
        </w:rPr>
        <w:t xml:space="preserve"> the Elektor magazine (issue 507)</w:t>
      </w:r>
      <w:sdt>
        <w:sdtPr>
          <w:rPr>
            <w:lang w:val="en-GB"/>
          </w:rPr>
          <w:id w:val="788171037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Ele21 \l 1043 </w:instrText>
          </w:r>
          <w:r w:rsidR="00F55A0E">
            <w:rPr>
              <w:lang w:val="en-GB"/>
            </w:rPr>
            <w:fldChar w:fldCharType="separate"/>
          </w:r>
          <w:r w:rsidR="00F55A0E" w:rsidRPr="001C6AE1">
            <w:rPr>
              <w:noProof/>
              <w:lang w:val="en-GB"/>
            </w:rPr>
            <w:t xml:space="preserve"> (Elektor Magazine, 2021)</w:t>
          </w:r>
          <w:r w:rsidR="00F55A0E">
            <w:rPr>
              <w:lang w:val="en-GB"/>
            </w:rPr>
            <w:fldChar w:fldCharType="end"/>
          </w:r>
        </w:sdtContent>
      </w:sdt>
      <w:r w:rsidR="00A32065" w:rsidRPr="00340EC4">
        <w:rPr>
          <w:lang w:val="en-GB"/>
        </w:rPr>
        <w:t xml:space="preserve">, which </w:t>
      </w:r>
      <w:r w:rsidRPr="00340EC4">
        <w:rPr>
          <w:lang w:val="en-GB"/>
        </w:rPr>
        <w:t xml:space="preserve">provided a good basis to start from. </w:t>
      </w:r>
      <w:r w:rsidR="001D29F6" w:rsidRPr="00340EC4">
        <w:rPr>
          <w:lang w:val="en-GB"/>
        </w:rPr>
        <w:t xml:space="preserve">However, </w:t>
      </w:r>
      <w:proofErr w:type="gramStart"/>
      <w:r w:rsidR="001D29F6" w:rsidRPr="00340EC4">
        <w:rPr>
          <w:lang w:val="en-GB"/>
        </w:rPr>
        <w:t>some</w:t>
      </w:r>
      <w:proofErr w:type="gramEnd"/>
      <w:r w:rsidR="001D29F6" w:rsidRPr="00340EC4">
        <w:rPr>
          <w:lang w:val="en-GB"/>
        </w:rPr>
        <w:t xml:space="preserve"> modifications were brought </w:t>
      </w:r>
      <w:r w:rsidR="00A56D78" w:rsidRPr="00340EC4">
        <w:rPr>
          <w:lang w:val="en-GB"/>
        </w:rPr>
        <w:t>in</w:t>
      </w:r>
      <w:r w:rsidR="001D29F6" w:rsidRPr="00340EC4">
        <w:rPr>
          <w:lang w:val="en-GB"/>
        </w:rPr>
        <w:t xml:space="preserve"> to enable it to </w:t>
      </w:r>
      <w:r w:rsidR="00500544" w:rsidRPr="00340EC4">
        <w:rPr>
          <w:lang w:val="en-GB"/>
        </w:rPr>
        <w:t xml:space="preserve">suit </w:t>
      </w:r>
      <w:r w:rsidR="001D29F6" w:rsidRPr="00340EC4">
        <w:rPr>
          <w:lang w:val="en-GB"/>
        </w:rPr>
        <w:t xml:space="preserve">the JBC C245. For </w:t>
      </w:r>
      <w:r w:rsidR="003D0B5E" w:rsidRPr="00340EC4">
        <w:rPr>
          <w:lang w:val="en-GB"/>
        </w:rPr>
        <w:t>instance</w:t>
      </w:r>
      <w:r w:rsidR="001D29F6" w:rsidRPr="00340EC4">
        <w:rPr>
          <w:lang w:val="en-GB"/>
        </w:rPr>
        <w:t>, replacing the power supply by a bigger one and adding a Hirose connector.</w:t>
      </w:r>
    </w:p>
    <w:p w14:paraId="2E20A636" w14:textId="289E6F30" w:rsidR="009603E0" w:rsidRPr="00340EC4" w:rsidRDefault="008750B5" w:rsidP="006443B7">
      <w:pPr>
        <w:rPr>
          <w:lang w:val="en-GB"/>
        </w:rPr>
      </w:pPr>
      <w:r w:rsidRPr="00340EC4">
        <w:rPr>
          <w:lang w:val="en-GB"/>
        </w:rPr>
        <w:t>"Elektor's PCB (</w:t>
      </w:r>
      <w:r w:rsidR="00C71F29" w:rsidRPr="00340EC4">
        <w:rPr>
          <w:lang w:val="en-GB"/>
        </w:rPr>
        <w:t>P</w:t>
      </w:r>
      <w:r w:rsidRPr="00340EC4">
        <w:rPr>
          <w:lang w:val="en-GB"/>
        </w:rPr>
        <w:t xml:space="preserve">rinted </w:t>
      </w:r>
      <w:r w:rsidR="00C71F29" w:rsidRPr="00340EC4">
        <w:rPr>
          <w:lang w:val="en-GB"/>
        </w:rPr>
        <w:t>C</w:t>
      </w:r>
      <w:r w:rsidRPr="00340EC4">
        <w:rPr>
          <w:lang w:val="en-GB"/>
        </w:rPr>
        <w:t xml:space="preserve">ircuit </w:t>
      </w:r>
      <w:r w:rsidR="00C71F29" w:rsidRPr="00340EC4">
        <w:rPr>
          <w:lang w:val="en-GB"/>
        </w:rPr>
        <w:t>Bo</w:t>
      </w:r>
      <w:r w:rsidRPr="00340EC4">
        <w:rPr>
          <w:lang w:val="en-GB"/>
        </w:rPr>
        <w:t>ard) leans more towards hobbyists as it utilizes only THT (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hrough-</w:t>
      </w:r>
      <w:r w:rsidR="00C71F29" w:rsidRPr="00340EC4">
        <w:rPr>
          <w:lang w:val="en-GB"/>
        </w:rPr>
        <w:t>Ho</w:t>
      </w:r>
      <w:r w:rsidRPr="00340EC4">
        <w:rPr>
          <w:lang w:val="en-GB"/>
        </w:rPr>
        <w:t xml:space="preserve">le 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echnology) components.</w:t>
      </w:r>
      <w:r w:rsidR="001D29F6" w:rsidRPr="00340EC4">
        <w:rPr>
          <w:lang w:val="en-GB"/>
        </w:rPr>
        <w:t xml:space="preserve"> </w:t>
      </w:r>
      <w:r w:rsidRPr="00340EC4">
        <w:rPr>
          <w:lang w:val="en-GB"/>
        </w:rPr>
        <w:t>For this project, the PCB was designed with SMT (</w:t>
      </w:r>
      <w:r w:rsidR="00E21300" w:rsidRPr="00340EC4">
        <w:rPr>
          <w:lang w:val="en-GB"/>
        </w:rPr>
        <w:t>S</w:t>
      </w:r>
      <w:r w:rsidRPr="00340EC4">
        <w:rPr>
          <w:lang w:val="en-GB"/>
        </w:rPr>
        <w:t>urface-</w:t>
      </w:r>
      <w:r w:rsidR="00E21300" w:rsidRPr="00340EC4">
        <w:rPr>
          <w:lang w:val="en-GB"/>
        </w:rPr>
        <w:t>M</w:t>
      </w:r>
      <w:r w:rsidRPr="00340EC4">
        <w:rPr>
          <w:lang w:val="en-GB"/>
        </w:rPr>
        <w:t xml:space="preserve">ount </w:t>
      </w:r>
      <w:r w:rsidR="00E21300" w:rsidRPr="00340EC4">
        <w:rPr>
          <w:lang w:val="en-GB"/>
        </w:rPr>
        <w:t>T</w:t>
      </w:r>
      <w:r w:rsidRPr="00340EC4">
        <w:rPr>
          <w:lang w:val="en-GB"/>
        </w:rPr>
        <w:t>echnology) in mind to simulate the way the electronic industry designs their PCB.</w:t>
      </w:r>
      <w:bookmarkStart w:id="8" w:name="_Toc31378068"/>
      <w:bookmarkStart w:id="9" w:name="_Toc33538869"/>
      <w:bookmarkStart w:id="10" w:name="_Toc33540973"/>
      <w:bookmarkStart w:id="11" w:name="_Toc33541805"/>
      <w:bookmarkStart w:id="12" w:name="_Toc55125079"/>
      <w:bookmarkStart w:id="13" w:name="_Toc55308002"/>
    </w:p>
    <w:p w14:paraId="1A7FCA2C" w14:textId="2012E8FD" w:rsidR="00A24E52" w:rsidRPr="00340EC4" w:rsidRDefault="00A24E52" w:rsidP="006C685E">
      <w:pPr>
        <w:pStyle w:val="Kop1"/>
        <w:rPr>
          <w:lang w:val="en-GB"/>
        </w:rPr>
      </w:pPr>
      <w:bookmarkStart w:id="14" w:name="_Toc63673998"/>
      <w:bookmarkStart w:id="15" w:name="_Toc136706200"/>
      <w:r w:rsidRPr="00340EC4">
        <w:rPr>
          <w:lang w:val="en-GB"/>
        </w:rPr>
        <w:t>Material and methods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246B07D" w14:textId="6F730B3C" w:rsidR="00A32065" w:rsidRPr="00340EC4" w:rsidRDefault="00A32065" w:rsidP="006C685E">
      <w:pPr>
        <w:pStyle w:val="Kop2"/>
        <w:rPr>
          <w:lang w:val="en-GB"/>
        </w:rPr>
      </w:pPr>
      <w:bookmarkStart w:id="16" w:name="_Toc136706201"/>
      <w:r w:rsidRPr="00340EC4">
        <w:rPr>
          <w:lang w:val="en-GB"/>
        </w:rPr>
        <w:t>Materials:</w:t>
      </w:r>
      <w:bookmarkEnd w:id="16"/>
      <w:r w:rsidRPr="00340EC4">
        <w:rPr>
          <w:lang w:val="en-GB"/>
        </w:rPr>
        <w:t xml:space="preserve"> </w:t>
      </w:r>
    </w:p>
    <w:p w14:paraId="6DDF3231" w14:textId="4B87AC27" w:rsidR="00A32065" w:rsidRPr="00340EC4" w:rsidRDefault="001A646C" w:rsidP="006C685E">
      <w:pPr>
        <w:pStyle w:val="Kop3"/>
        <w:rPr>
          <w:lang w:val="en-GB"/>
        </w:rPr>
      </w:pPr>
      <w:bookmarkStart w:id="17" w:name="_Ref135382270"/>
      <w:bookmarkStart w:id="18" w:name="_Toc136706202"/>
      <w:r w:rsidRPr="00340EC4">
        <w:rPr>
          <w:lang w:val="en-GB"/>
        </w:rPr>
        <w:t>THT Versus SMT</w:t>
      </w:r>
      <w:r w:rsidR="00A32065" w:rsidRPr="00340EC4">
        <w:rPr>
          <w:lang w:val="en-GB"/>
        </w:rPr>
        <w:t>:</w:t>
      </w:r>
      <w:bookmarkEnd w:id="17"/>
      <w:bookmarkEnd w:id="18"/>
      <w:r w:rsidR="00A32065" w:rsidRPr="00340EC4">
        <w:rPr>
          <w:lang w:val="en-GB"/>
        </w:rPr>
        <w:t xml:space="preserve"> </w:t>
      </w:r>
    </w:p>
    <w:p w14:paraId="35F13F59" w14:textId="6CF8DD48" w:rsidR="0009281D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58240" behindDoc="1" locked="0" layoutInCell="1" allowOverlap="1" wp14:anchorId="79AA38FA" wp14:editId="65EE4609">
            <wp:simplePos x="0" y="0"/>
            <wp:positionH relativeFrom="margin">
              <wp:align>right</wp:align>
            </wp:positionH>
            <wp:positionV relativeFrom="page">
              <wp:posOffset>3644200</wp:posOffset>
            </wp:positionV>
            <wp:extent cx="1600200" cy="960120"/>
            <wp:effectExtent l="0" t="0" r="0" b="0"/>
            <wp:wrapSquare wrapText="bothSides"/>
            <wp:docPr id="1541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F13" w:rsidRPr="00340EC4">
        <w:rPr>
          <w:i/>
          <w:iCs/>
          <w:lang w:val="en-GB"/>
        </w:rPr>
        <w:t>T</w:t>
      </w:r>
      <w:r w:rsidR="00A32065" w:rsidRPr="00340EC4">
        <w:rPr>
          <w:i/>
          <w:iCs/>
          <w:lang w:val="en-GB"/>
        </w:rPr>
        <w:t>hrough Hole Technology</w:t>
      </w:r>
      <w:r w:rsidR="00A32065" w:rsidRPr="00340EC4">
        <w:rPr>
          <w:lang w:val="en-GB"/>
        </w:rPr>
        <w:t xml:space="preserve"> is a technique where holes are drilled into the PCB</w:t>
      </w:r>
      <w:r w:rsidR="00B84BB5" w:rsidRPr="00340EC4">
        <w:rPr>
          <w:lang w:val="en-GB"/>
        </w:rPr>
        <w:t xml:space="preserve"> to enab</w:t>
      </w:r>
      <w:r w:rsidR="00336AD2" w:rsidRPr="00340EC4">
        <w:rPr>
          <w:lang w:val="en-GB"/>
        </w:rPr>
        <w:t xml:space="preserve">le the soldering of the </w:t>
      </w:r>
      <w:r w:rsidR="00A32065" w:rsidRPr="00340EC4">
        <w:rPr>
          <w:lang w:val="en-GB"/>
        </w:rPr>
        <w:t>PTH (</w:t>
      </w:r>
      <w:r w:rsidR="00F007A2" w:rsidRPr="00340EC4">
        <w:rPr>
          <w:lang w:val="en-GB"/>
        </w:rPr>
        <w:t>P</w:t>
      </w:r>
      <w:r w:rsidR="00A32065" w:rsidRPr="00340EC4">
        <w:rPr>
          <w:lang w:val="en-GB"/>
        </w:rPr>
        <w:t>in-</w:t>
      </w:r>
      <w:r w:rsidR="00F007A2" w:rsidRPr="00340EC4">
        <w:rPr>
          <w:lang w:val="en-GB"/>
        </w:rPr>
        <w:t>T</w:t>
      </w:r>
      <w:r w:rsidR="00A32065" w:rsidRPr="00340EC4">
        <w:rPr>
          <w:lang w:val="en-GB"/>
        </w:rPr>
        <w:t xml:space="preserve">hrough </w:t>
      </w:r>
      <w:r w:rsidR="00F007A2" w:rsidRPr="00340EC4">
        <w:rPr>
          <w:lang w:val="en-GB"/>
        </w:rPr>
        <w:t>H</w:t>
      </w:r>
      <w:r w:rsidR="00A32065" w:rsidRPr="00340EC4">
        <w:rPr>
          <w:lang w:val="en-GB"/>
        </w:rPr>
        <w:t xml:space="preserve">ole) components. These components are first mounted (axial or radial) then, they get hand soldered using a soldering iron and </w:t>
      </w:r>
      <w:r w:rsidR="00EA6924" w:rsidRPr="00340EC4">
        <w:rPr>
          <w:lang w:val="en-GB"/>
        </w:rPr>
        <w:t xml:space="preserve">a </w:t>
      </w:r>
      <w:r w:rsidR="00A32065" w:rsidRPr="00340EC4">
        <w:rPr>
          <w:lang w:val="en-GB"/>
        </w:rPr>
        <w:t>soldering tin.</w:t>
      </w:r>
      <w:r w:rsidR="0009281D" w:rsidRPr="00340EC4">
        <w:rPr>
          <w:lang w:val="en-GB"/>
        </w:rPr>
        <w:t xml:space="preserve"> </w:t>
      </w:r>
      <w:sdt>
        <w:sdtPr>
          <w:rPr>
            <w:lang w:val="en-GB"/>
          </w:rPr>
          <w:id w:val="-136875040"/>
          <w:citation/>
        </w:sdtPr>
        <w:sdtContent>
          <w:r w:rsidR="00F86812" w:rsidRPr="00340EC4">
            <w:rPr>
              <w:lang w:val="en-GB"/>
            </w:rPr>
            <w:fldChar w:fldCharType="begin"/>
          </w:r>
          <w:r w:rsidR="00F86812" w:rsidRPr="00340EC4">
            <w:rPr>
              <w:lang w:val="en-GB"/>
            </w:rPr>
            <w:instrText xml:space="preserve"> CITATION Nic21 \l 1043 </w:instrText>
          </w:r>
          <w:r w:rsidR="00F86812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>(Niclas, 2021)</w:t>
          </w:r>
          <w:r w:rsidR="00F86812" w:rsidRPr="00340EC4">
            <w:rPr>
              <w:lang w:val="en-GB"/>
            </w:rPr>
            <w:fldChar w:fldCharType="end"/>
          </w:r>
        </w:sdtContent>
      </w:sdt>
    </w:p>
    <w:p w14:paraId="3A93DC5F" w14:textId="50321194" w:rsidR="00A32065" w:rsidRPr="00340EC4" w:rsidRDefault="00A32065" w:rsidP="0009281D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Pros of THT</w:t>
      </w:r>
      <w:sdt>
        <w:sdtPr>
          <w:rPr>
            <w:i/>
            <w:iCs/>
            <w:lang w:val="en-GB"/>
          </w:rPr>
          <w:id w:val="1880658562"/>
          <w:citation/>
        </w:sdtPr>
        <w:sdtContent>
          <w:r w:rsidR="004D660E" w:rsidRPr="00340EC4">
            <w:rPr>
              <w:i/>
              <w:iCs/>
              <w:lang w:val="en-GB"/>
            </w:rPr>
            <w:fldChar w:fldCharType="begin"/>
          </w:r>
          <w:r w:rsidR="004D660E" w:rsidRPr="00340EC4">
            <w:rPr>
              <w:i/>
              <w:iCs/>
              <w:lang w:val="en-GB"/>
            </w:rPr>
            <w:instrText xml:space="preserve"> CITATION Ale17 \l 1043 </w:instrText>
          </w:r>
          <w:r w:rsidR="004D660E" w:rsidRPr="00340EC4">
            <w:rPr>
              <w:i/>
              <w:iCs/>
              <w:lang w:val="en-GB"/>
            </w:rPr>
            <w:fldChar w:fldCharType="separate"/>
          </w:r>
          <w:r w:rsidR="00F55A0E">
            <w:rPr>
              <w:i/>
              <w:iCs/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(Tamari, 2017)</w:t>
          </w:r>
          <w:r w:rsidR="004D660E" w:rsidRPr="00340EC4">
            <w:rPr>
              <w:i/>
              <w:iCs/>
              <w:lang w:val="en-GB"/>
            </w:rPr>
            <w:fldChar w:fldCharType="end"/>
          </w:r>
        </w:sdtContent>
      </w:sdt>
      <w:r w:rsidR="00E27E22" w:rsidRPr="00340EC4">
        <w:rPr>
          <w:lang w:val="en-GB"/>
        </w:rPr>
        <w:t xml:space="preserve"> </w:t>
      </w:r>
      <w:r w:rsidR="002950CB" w:rsidRPr="00340EC4">
        <w:rPr>
          <w:i/>
          <w:iCs/>
          <w:lang w:val="en-GB"/>
        </w:rPr>
        <w:t>:</w:t>
      </w:r>
    </w:p>
    <w:p w14:paraId="5579FC21" w14:textId="18986076" w:rsidR="00A32065" w:rsidRPr="00340EC4" w:rsidRDefault="00BD22D1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E255A" wp14:editId="67D6A8C2">
                <wp:simplePos x="0" y="0"/>
                <wp:positionH relativeFrom="margin">
                  <wp:posOffset>4565459</wp:posOffset>
                </wp:positionH>
                <wp:positionV relativeFrom="paragraph">
                  <wp:posOffset>5230</wp:posOffset>
                </wp:positionV>
                <wp:extent cx="1549015" cy="396417"/>
                <wp:effectExtent l="0" t="0" r="0" b="3810"/>
                <wp:wrapNone/>
                <wp:docPr id="5135835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015" cy="396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0C1028" w14:textId="228AA6EC" w:rsidR="00BD22D1" w:rsidRPr="00BD22D1" w:rsidRDefault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1 – THT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1521892423"/>
                                <w:citation/>
                              </w:sdtPr>
                              <w:sdtContent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Ale17 \l 1043 </w:instrTex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(Tamari, 2017)</w: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E25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9.5pt;margin-top:.4pt;width:121.9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" fillcolor="white [3201]" stroked="f" strokeweight=".5pt">
                <v:textbox>
                  <w:txbxContent>
                    <w:p w14:paraId="0F0C1028" w14:textId="228AA6EC" w:rsidR="00BD22D1" w:rsidRPr="00BD22D1" w:rsidRDefault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1 – THT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1521892423"/>
                          <w:citation/>
                        </w:sdtPr>
                        <w:sdtContent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4D660E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Ale17 \l 1043 </w:instrTex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(Tamari, 2017)</w: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A32065" w:rsidRPr="00340EC4">
        <w:rPr>
          <w:lang w:val="en-GB"/>
        </w:rPr>
        <w:t>High mechanical and heat resistance</w:t>
      </w:r>
      <w:r w:rsidR="001B2538" w:rsidRPr="00340EC4">
        <w:rPr>
          <w:lang w:val="en-GB"/>
        </w:rPr>
        <w:t>.</w:t>
      </w:r>
    </w:p>
    <w:p w14:paraId="1EA89B78" w14:textId="4D7637C6" w:rsidR="0009281D" w:rsidRPr="00340EC4" w:rsidRDefault="00AC6FDC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lang w:val="en-GB"/>
        </w:rPr>
        <w:t>Does not</w:t>
      </w:r>
      <w:r w:rsidR="00A32065" w:rsidRPr="00340EC4">
        <w:rPr>
          <w:lang w:val="en-GB"/>
        </w:rPr>
        <w:t xml:space="preserve"> require specialty equipment.</w:t>
      </w:r>
    </w:p>
    <w:p w14:paraId="48AE829D" w14:textId="3D9B328D" w:rsidR="00A32065" w:rsidRPr="00340EC4" w:rsidRDefault="00A32065" w:rsidP="00A32065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 xml:space="preserve">Cons of THT </w:t>
      </w:r>
      <w:sdt>
        <w:sdtPr>
          <w:rPr>
            <w:i/>
            <w:iCs/>
            <w:lang w:val="en-GB"/>
          </w:rPr>
          <w:id w:val="636922332"/>
          <w:citation/>
        </w:sdtPr>
        <w:sdtContent>
          <w:r w:rsidR="002950CB" w:rsidRPr="00340EC4">
            <w:rPr>
              <w:i/>
              <w:iCs/>
              <w:lang w:val="en-GB"/>
            </w:rPr>
            <w:fldChar w:fldCharType="begin"/>
          </w:r>
          <w:r w:rsidR="002950CB" w:rsidRPr="00340EC4">
            <w:rPr>
              <w:i/>
              <w:iCs/>
              <w:lang w:val="en-GB"/>
            </w:rPr>
            <w:instrText xml:space="preserve"> CITATION Ale17 \l 1043 </w:instrText>
          </w:r>
          <w:r w:rsidR="002950CB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(Tamari, 2017)</w:t>
          </w:r>
          <w:r w:rsidR="002950CB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7E55FD59" w14:textId="7CE711CD" w:rsidR="0009281D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 xml:space="preserve">Requires </w:t>
      </w:r>
      <w:proofErr w:type="gramStart"/>
      <w:r w:rsidRPr="00340EC4">
        <w:rPr>
          <w:lang w:val="en-GB"/>
        </w:rPr>
        <w:t>a lot of</w:t>
      </w:r>
      <w:proofErr w:type="gramEnd"/>
      <w:r w:rsidRPr="00340EC4">
        <w:rPr>
          <w:lang w:val="en-GB"/>
        </w:rPr>
        <w:t xml:space="preserve"> manual </w:t>
      </w:r>
      <w:r w:rsidR="006C685E" w:rsidRPr="00340EC4">
        <w:rPr>
          <w:lang w:val="en-GB"/>
        </w:rPr>
        <w:t>labour</w:t>
      </w:r>
      <w:r w:rsidRPr="00340EC4">
        <w:rPr>
          <w:lang w:val="en-GB"/>
        </w:rPr>
        <w:t>.</w:t>
      </w:r>
    </w:p>
    <w:p w14:paraId="41FC9C8C" w14:textId="2A124AE0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THT soldering results in le</w:t>
      </w:r>
      <w:r w:rsidR="0009281D" w:rsidRPr="00340EC4">
        <w:rPr>
          <w:lang w:val="en-GB"/>
        </w:rPr>
        <w:t>s</w:t>
      </w:r>
      <w:r w:rsidRPr="00340EC4">
        <w:rPr>
          <w:lang w:val="en-GB"/>
        </w:rPr>
        <w:t>s reliable soldering connections.</w:t>
      </w:r>
    </w:p>
    <w:p w14:paraId="21082274" w14:textId="0609C2FA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Loss of routing capabilities.</w:t>
      </w:r>
    </w:p>
    <w:p w14:paraId="54DC56AD" w14:textId="209C3FEC" w:rsidR="00A32065" w:rsidRPr="00340EC4" w:rsidRDefault="00A32065" w:rsidP="00A24E52">
      <w:pPr>
        <w:rPr>
          <w:lang w:val="en-GB"/>
        </w:rPr>
      </w:pPr>
    </w:p>
    <w:p w14:paraId="355B9E3F" w14:textId="219C0D06" w:rsidR="00C3019A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0D98B491" wp14:editId="5B3B4216">
            <wp:simplePos x="0" y="0"/>
            <wp:positionH relativeFrom="margin">
              <wp:align>right</wp:align>
            </wp:positionH>
            <wp:positionV relativeFrom="page">
              <wp:posOffset>6413127</wp:posOffset>
            </wp:positionV>
            <wp:extent cx="1602105" cy="988695"/>
            <wp:effectExtent l="0" t="0" r="0" b="1905"/>
            <wp:wrapTight wrapText="bothSides">
              <wp:wrapPolygon edited="0">
                <wp:start x="0" y="0"/>
                <wp:lineTo x="0" y="21225"/>
                <wp:lineTo x="21317" y="21225"/>
                <wp:lineTo x="21317" y="0"/>
                <wp:lineTo x="0" y="0"/>
              </wp:wrapPolygon>
            </wp:wrapTight>
            <wp:docPr id="35034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2D1"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C5BAE" wp14:editId="4AA4E53E">
                <wp:simplePos x="0" y="0"/>
                <wp:positionH relativeFrom="margin">
                  <wp:align>right</wp:align>
                </wp:positionH>
                <wp:positionV relativeFrom="paragraph">
                  <wp:posOffset>994972</wp:posOffset>
                </wp:positionV>
                <wp:extent cx="1643703" cy="317089"/>
                <wp:effectExtent l="0" t="0" r="0" b="6985"/>
                <wp:wrapNone/>
                <wp:docPr id="18752842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703" cy="317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11A38" w14:textId="29CD78E1" w:rsidR="00BD22D1" w:rsidRPr="00BD22D1" w:rsidRDefault="00BD22D1" w:rsidP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2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SM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2060131443"/>
                                <w:citation/>
                              </w:sdtPr>
                              <w:sdtContent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Max18 \l 1043 </w:instrTex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(Maxfield, 2018)</w: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5BAE" id="_x0000_s1027" type="#_x0000_t202" style="position:absolute;left:0;text-align:left;margin-left:78.25pt;margin-top:78.35pt;width:129.45pt;height:24.9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" fillcolor="white [3201]" stroked="f" strokeweight=".5pt">
                <v:textbox>
                  <w:txbxContent>
                    <w:p w14:paraId="6F211A38" w14:textId="29CD78E1" w:rsidR="00BD22D1" w:rsidRPr="00BD22D1" w:rsidRDefault="00BD22D1" w:rsidP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2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SM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2060131443"/>
                          <w:citation/>
                        </w:sdtPr>
                        <w:sdtContent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1B2538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Max18 \l 1043 </w:instrTex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(Maxfield, 2018)</w: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C3019A" w:rsidRPr="00340EC4">
        <w:rPr>
          <w:i/>
          <w:iCs/>
          <w:lang w:val="en-GB"/>
        </w:rPr>
        <w:t>Surface-mounted Technology</w:t>
      </w:r>
      <w:r w:rsidR="00C3019A" w:rsidRPr="00340EC4">
        <w:rPr>
          <w:lang w:val="en-GB"/>
        </w:rPr>
        <w:t xml:space="preserve"> is a method to solder SM</w:t>
      </w:r>
      <w:r w:rsidR="00BD22D1" w:rsidRPr="00340EC4">
        <w:rPr>
          <w:lang w:val="en-GB"/>
        </w:rPr>
        <w:t>D</w:t>
      </w:r>
      <w:r w:rsidR="002950CB" w:rsidRPr="00340EC4">
        <w:rPr>
          <w:lang w:val="en-GB"/>
        </w:rPr>
        <w:t xml:space="preserve"> (Surface-Mounted Device)</w:t>
      </w:r>
      <w:r w:rsidR="00C3019A" w:rsidRPr="00340EC4">
        <w:rPr>
          <w:lang w:val="en-GB"/>
        </w:rPr>
        <w:t xml:space="preserve"> components using a process known as re-flow soldering. </w:t>
      </w:r>
      <w:r w:rsidR="006C685E" w:rsidRPr="00340EC4">
        <w:rPr>
          <w:lang w:val="en-GB"/>
        </w:rPr>
        <w:t>During</w:t>
      </w:r>
      <w:r w:rsidR="002950CB" w:rsidRPr="00340EC4">
        <w:rPr>
          <w:lang w:val="en-GB"/>
        </w:rPr>
        <w:t xml:space="preserve"> the</w:t>
      </w:r>
      <w:r w:rsidR="006C685E" w:rsidRPr="00340EC4">
        <w:rPr>
          <w:lang w:val="en-GB"/>
        </w:rPr>
        <w:t xml:space="preserve"> re-flow soldering process, operators apply solder paste with a stencil onto every SMD pad.</w:t>
      </w:r>
      <w:r w:rsidR="00C3019A" w:rsidRPr="00340EC4">
        <w:rPr>
          <w:lang w:val="en-GB"/>
        </w:rPr>
        <w:t xml:space="preserve"> Then, the SMD components </w:t>
      </w:r>
      <w:r w:rsidR="00E27E22" w:rsidRPr="00340EC4">
        <w:rPr>
          <w:lang w:val="en-GB"/>
        </w:rPr>
        <w:t>are</w:t>
      </w:r>
      <w:r w:rsidR="00C3019A" w:rsidRPr="00340EC4">
        <w:rPr>
          <w:lang w:val="en-GB"/>
        </w:rPr>
        <w:t xml:space="preserve"> manually or automatically placed onto the PCB. Once that is done, the PCB goes into a re-flow oven or onto a hotplate. </w:t>
      </w:r>
      <w:r w:rsidR="006C685E" w:rsidRPr="00340EC4">
        <w:rPr>
          <w:lang w:val="en-GB"/>
        </w:rPr>
        <w:t xml:space="preserve">In this stage, the soldering paste will melt and form the soldering joint </w:t>
      </w:r>
      <w:sdt>
        <w:sdtPr>
          <w:rPr>
            <w:lang w:val="en-GB"/>
          </w:rPr>
          <w:id w:val="1394929494"/>
          <w:citation/>
        </w:sdtPr>
        <w:sdtContent>
          <w:r w:rsidR="00521111" w:rsidRPr="00340EC4">
            <w:rPr>
              <w:lang w:val="en-GB"/>
            </w:rPr>
            <w:fldChar w:fldCharType="begin"/>
          </w:r>
          <w:r w:rsidR="00521111" w:rsidRPr="00340EC4">
            <w:rPr>
              <w:lang w:val="en-GB"/>
            </w:rPr>
            <w:instrText xml:space="preserve"> CITATION can21 \l 1043 </w:instrText>
          </w:r>
          <w:r w:rsidR="00521111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(candorblog, 2021)</w:t>
          </w:r>
          <w:r w:rsidR="00521111" w:rsidRPr="00340EC4">
            <w:rPr>
              <w:lang w:val="en-GB"/>
            </w:rPr>
            <w:fldChar w:fldCharType="end"/>
          </w:r>
        </w:sdtContent>
      </w:sdt>
      <w:r w:rsidR="007A51C5" w:rsidRPr="00340EC4">
        <w:rPr>
          <w:lang w:val="en-GB"/>
        </w:rPr>
        <w:t>.</w:t>
      </w:r>
    </w:p>
    <w:p w14:paraId="16D2B6F3" w14:textId="06084389" w:rsidR="00C3019A" w:rsidRPr="00340EC4" w:rsidRDefault="00C3019A" w:rsidP="00C3019A">
      <w:pPr>
        <w:rPr>
          <w:lang w:val="en-GB"/>
        </w:rPr>
      </w:pPr>
      <w:r w:rsidRPr="00340EC4">
        <w:rPr>
          <w:i/>
          <w:iCs/>
          <w:lang w:val="en-GB"/>
        </w:rPr>
        <w:t xml:space="preserve">Pros of SMT </w:t>
      </w:r>
      <w:sdt>
        <w:sdtPr>
          <w:rPr>
            <w:i/>
            <w:iCs/>
            <w:lang w:val="en-GB"/>
          </w:rPr>
          <w:id w:val="1569538808"/>
          <w:citation/>
        </w:sdtPr>
        <w:sdtContent>
          <w:r w:rsidR="00805BB6" w:rsidRPr="00340EC4">
            <w:rPr>
              <w:i/>
              <w:iCs/>
              <w:lang w:val="en-GB"/>
            </w:rPr>
            <w:fldChar w:fldCharType="begin"/>
          </w:r>
          <w:r w:rsidR="00805BB6" w:rsidRPr="00340EC4">
            <w:rPr>
              <w:lang w:val="en-GB"/>
            </w:rPr>
            <w:instrText xml:space="preserve"> CITATION Neo19 \l 1043 </w:instrText>
          </w:r>
          <w:r w:rsidR="00805BB6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805BB6" w:rsidRPr="00340EC4">
            <w:rPr>
              <w:i/>
              <w:iCs/>
              <w:lang w:val="en-GB"/>
            </w:rPr>
            <w:fldChar w:fldCharType="end"/>
          </w:r>
        </w:sdtContent>
      </w:sdt>
      <w:r w:rsidR="000C6997" w:rsidRPr="00340EC4">
        <w:rPr>
          <w:i/>
          <w:iCs/>
          <w:lang w:val="en-GB"/>
        </w:rPr>
        <w:t>:</w:t>
      </w:r>
    </w:p>
    <w:p w14:paraId="2CC13682" w14:textId="421278D8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More compact design.</w:t>
      </w:r>
    </w:p>
    <w:p w14:paraId="0B54F5D7" w14:textId="2485456C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Not labour intensive.</w:t>
      </w:r>
      <w:r w:rsidR="00BD22D1" w:rsidRPr="00340EC4">
        <w:rPr>
          <w:noProof/>
          <w:lang w:val="en-GB"/>
        </w:rPr>
        <w:t xml:space="preserve"> </w:t>
      </w:r>
    </w:p>
    <w:p w14:paraId="55680010" w14:textId="20E75051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Reliable soldering connections.</w:t>
      </w:r>
      <w:r w:rsidR="00BD22D1" w:rsidRPr="00340EC4">
        <w:rPr>
          <w:lang w:val="en-GB"/>
        </w:rPr>
        <w:t xml:space="preserve"> </w:t>
      </w:r>
    </w:p>
    <w:p w14:paraId="11D7402E" w14:textId="42EF7BAC" w:rsidR="00C3019A" w:rsidRPr="00340EC4" w:rsidRDefault="00C3019A" w:rsidP="00C3019A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Cons of SMT</w:t>
      </w:r>
      <w:r w:rsidR="000C6997" w:rsidRPr="00340EC4">
        <w:rPr>
          <w:i/>
          <w:iCs/>
          <w:lang w:val="en-GB"/>
        </w:rPr>
        <w:t xml:space="preserve"> </w:t>
      </w:r>
      <w:sdt>
        <w:sdtPr>
          <w:rPr>
            <w:i/>
            <w:iCs/>
            <w:lang w:val="en-GB"/>
          </w:rPr>
          <w:id w:val="-906379778"/>
          <w:citation/>
        </w:sdtPr>
        <w:sdtContent>
          <w:r w:rsidR="000C6997" w:rsidRPr="00340EC4">
            <w:rPr>
              <w:i/>
              <w:iCs/>
              <w:lang w:val="en-GB"/>
            </w:rPr>
            <w:fldChar w:fldCharType="begin"/>
          </w:r>
          <w:r w:rsidR="000C6997" w:rsidRPr="00340EC4">
            <w:rPr>
              <w:i/>
              <w:iCs/>
              <w:lang w:val="en-GB"/>
            </w:rPr>
            <w:instrText xml:space="preserve"> CITATION Neo19 \l 1043 </w:instrText>
          </w:r>
          <w:r w:rsidR="000C6997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0C6997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09C5DA70" w14:textId="4AD16ED7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Requires specialty equipment.</w:t>
      </w:r>
    </w:p>
    <w:p w14:paraId="0659B73C" w14:textId="47278A51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Not compatible with every component.</w:t>
      </w:r>
    </w:p>
    <w:p w14:paraId="3AD72348" w14:textId="6968D5A5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Low mechanical and heat resistance.</w:t>
      </w:r>
    </w:p>
    <w:p w14:paraId="33B5CBE9" w14:textId="77777777" w:rsidR="00C3019A" w:rsidRPr="00340EC4" w:rsidRDefault="00C3019A" w:rsidP="00C3019A">
      <w:pPr>
        <w:rPr>
          <w:lang w:val="en-GB"/>
        </w:rPr>
      </w:pPr>
    </w:p>
    <w:p w14:paraId="5E616AB0" w14:textId="5D7367A2" w:rsidR="00E27E22" w:rsidRPr="00340EC4" w:rsidRDefault="005B5F49" w:rsidP="006443B7">
      <w:pPr>
        <w:rPr>
          <w:lang w:val="en-GB"/>
        </w:rPr>
      </w:pPr>
      <w:r w:rsidRPr="00340EC4">
        <w:rPr>
          <w:lang w:val="en-GB"/>
        </w:rPr>
        <w:lastRenderedPageBreak/>
        <w:t xml:space="preserve">After consideration, </w:t>
      </w:r>
      <w:r w:rsidR="00C3019A" w:rsidRPr="00340EC4">
        <w:rPr>
          <w:lang w:val="en-GB"/>
        </w:rPr>
        <w:t>SMT was chose</w:t>
      </w:r>
      <w:r w:rsidR="00E27E22" w:rsidRPr="00340EC4">
        <w:rPr>
          <w:lang w:val="en-GB"/>
        </w:rPr>
        <w:t>n</w:t>
      </w:r>
      <w:r w:rsidR="00C3019A" w:rsidRPr="00340EC4">
        <w:rPr>
          <w:lang w:val="en-GB"/>
        </w:rPr>
        <w:t xml:space="preserve"> to simulate the industry standard. </w:t>
      </w:r>
      <w:r w:rsidRPr="00340EC4">
        <w:rPr>
          <w:lang w:val="en-GB"/>
        </w:rPr>
        <w:t xml:space="preserve">In fact, </w:t>
      </w:r>
      <w:r w:rsidR="00C3019A" w:rsidRPr="00340EC4">
        <w:rPr>
          <w:lang w:val="en-GB"/>
        </w:rPr>
        <w:t xml:space="preserve">it encompasses all the </w:t>
      </w:r>
      <w:r w:rsidR="00AC6FDC" w:rsidRPr="00340EC4">
        <w:rPr>
          <w:lang w:val="en-GB"/>
        </w:rPr>
        <w:t>key features</w:t>
      </w:r>
      <w:r w:rsidR="00C3019A" w:rsidRPr="00340EC4">
        <w:rPr>
          <w:lang w:val="en-GB"/>
        </w:rPr>
        <w:t xml:space="preserve"> needed for this project (compacter design, properly soldered connections)</w:t>
      </w:r>
      <w:r w:rsidR="00EB5DFD" w:rsidRPr="00340EC4">
        <w:rPr>
          <w:lang w:val="en-GB"/>
        </w:rPr>
        <w:t>.</w:t>
      </w:r>
    </w:p>
    <w:p w14:paraId="3012A290" w14:textId="7203D66A" w:rsidR="00E27E22" w:rsidRPr="00340EC4" w:rsidRDefault="00E27E22" w:rsidP="006C685E">
      <w:pPr>
        <w:pStyle w:val="Kop3"/>
        <w:rPr>
          <w:lang w:val="en-GB"/>
        </w:rPr>
      </w:pPr>
      <w:bookmarkStart w:id="19" w:name="_Toc136706203"/>
      <w:r w:rsidRPr="00340EC4">
        <w:rPr>
          <w:lang w:val="en-GB"/>
        </w:rPr>
        <w:t>Power Supply:</w:t>
      </w:r>
      <w:bookmarkEnd w:id="19"/>
      <w:r w:rsidRPr="00340EC4">
        <w:rPr>
          <w:lang w:val="en-GB"/>
        </w:rPr>
        <w:t xml:space="preserve"> </w:t>
      </w:r>
    </w:p>
    <w:p w14:paraId="69B88EB8" w14:textId="57B90E8A" w:rsidR="007D5BA5" w:rsidRPr="00340EC4" w:rsidRDefault="009225E9" w:rsidP="006041F4">
      <w:pPr>
        <w:rPr>
          <w:lang w:val="en-GB"/>
        </w:rPr>
      </w:pPr>
      <w:r w:rsidRPr="00340EC4">
        <w:rPr>
          <w:lang w:val="en-GB"/>
        </w:rPr>
        <w:t>The soldering station design uses a 150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toroidal instead of a 65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V toroidal. This </w:t>
      </w:r>
      <w:r w:rsidR="004249C9" w:rsidRPr="00340EC4">
        <w:rPr>
          <w:lang w:val="en-GB"/>
        </w:rPr>
        <w:t xml:space="preserve">choice </w:t>
      </w:r>
      <w:r w:rsidR="007F400C" w:rsidRPr="00340EC4">
        <w:rPr>
          <w:lang w:val="en-GB"/>
        </w:rPr>
        <w:t>enables</w:t>
      </w:r>
      <w:r w:rsidR="00303E6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to suite the JBC T245 soldering iron </w:t>
      </w:r>
      <w:r w:rsidR="00303E68" w:rsidRPr="00340EC4">
        <w:rPr>
          <w:lang w:val="en-GB"/>
        </w:rPr>
        <w:t xml:space="preserve">better </w:t>
      </w:r>
      <w:r w:rsidRPr="00340EC4">
        <w:rPr>
          <w:lang w:val="en-GB"/>
        </w:rPr>
        <w:t xml:space="preserve">as it has a peak consumption of 130W </w:t>
      </w:r>
      <w:sdt>
        <w:sdtPr>
          <w:rPr>
            <w:lang w:val="en-GB"/>
          </w:rPr>
          <w:id w:val="1146631158"/>
          <w:citation/>
        </w:sdtPr>
        <w:sdtContent>
          <w:r w:rsidR="009F000C" w:rsidRPr="00340EC4">
            <w:rPr>
              <w:lang w:val="en-GB"/>
            </w:rPr>
            <w:fldChar w:fldCharType="begin"/>
          </w:r>
          <w:r w:rsidR="009F000C" w:rsidRPr="00340EC4">
            <w:rPr>
              <w:lang w:val="en-GB"/>
            </w:rPr>
            <w:instrText xml:space="preserve"> CITATION JBC \l 1043 </w:instrText>
          </w:r>
          <w:r w:rsidR="009F000C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(JBC, sd)</w:t>
          </w:r>
          <w:r w:rsidR="009F000C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As a </w:t>
      </w:r>
      <w:r w:rsidR="00AC6FDC" w:rsidRPr="00340EC4">
        <w:rPr>
          <w:lang w:val="en-GB"/>
        </w:rPr>
        <w:t>result,</w:t>
      </w:r>
      <w:r w:rsidRPr="00340EC4">
        <w:rPr>
          <w:lang w:val="en-GB"/>
        </w:rPr>
        <w:t xml:space="preserve"> from that choice, </w:t>
      </w:r>
      <w:proofErr w:type="gramStart"/>
      <w:r w:rsidRPr="00340EC4">
        <w:rPr>
          <w:lang w:val="en-GB"/>
        </w:rPr>
        <w:t>some</w:t>
      </w:r>
      <w:proofErr w:type="gramEnd"/>
      <w:r w:rsidRPr="00340EC4">
        <w:rPr>
          <w:lang w:val="en-GB"/>
        </w:rPr>
        <w:t xml:space="preserve"> changes needed to be made to the</w:t>
      </w:r>
      <w:r w:rsidR="00303E68" w:rsidRPr="00340EC4">
        <w:rPr>
          <w:lang w:val="en-GB"/>
        </w:rPr>
        <w:t xml:space="preserve"> original</w:t>
      </w:r>
      <w:r w:rsidRPr="00340EC4">
        <w:rPr>
          <w:lang w:val="en-GB"/>
        </w:rPr>
        <w:t xml:space="preserve"> PCB design: enlarging the track width to 170mills and using a MOSFET (metal-oxide-semiconductor field-effect transistor) with a higher current and gate to source rating.</w:t>
      </w:r>
    </w:p>
    <w:p w14:paraId="4E3D0537" w14:textId="1EACEC2D" w:rsidR="007D5BA5" w:rsidRPr="00340EC4" w:rsidRDefault="007D5BA5" w:rsidP="007D5BA5">
      <w:pPr>
        <w:pStyle w:val="Kop3"/>
        <w:rPr>
          <w:lang w:val="en-GB"/>
        </w:rPr>
      </w:pPr>
      <w:bookmarkStart w:id="20" w:name="_Toc136706204"/>
      <w:r w:rsidRPr="00340EC4">
        <w:rPr>
          <w:lang w:val="en-GB"/>
        </w:rPr>
        <w:t>Connector</w:t>
      </w:r>
      <w:bookmarkEnd w:id="20"/>
    </w:p>
    <w:p w14:paraId="4E4B87A2" w14:textId="750C23A6" w:rsidR="007D5BA5" w:rsidRPr="00340EC4" w:rsidRDefault="007D5BA5" w:rsidP="00BE36BC">
      <w:pPr>
        <w:rPr>
          <w:lang w:val="en-GB"/>
        </w:rPr>
      </w:pPr>
      <w:r w:rsidRPr="00340EC4">
        <w:rPr>
          <w:lang w:val="en-GB"/>
        </w:rPr>
        <w:t>The connector used in this project is the Hirose RPC1-12-RB-6</w:t>
      </w:r>
      <w:r w:rsidR="00AC6FDC" w:rsidRPr="00340EC4">
        <w:rPr>
          <w:lang w:val="en-GB"/>
        </w:rPr>
        <w:t>P (</w:t>
      </w:r>
      <w:r w:rsidRPr="00340EC4">
        <w:rPr>
          <w:lang w:val="en-GB"/>
        </w:rPr>
        <w:t>71)</w:t>
      </w:r>
      <w:sdt>
        <w:sdtPr>
          <w:rPr>
            <w:lang w:val="en-GB"/>
          </w:rPr>
          <w:id w:val="-2003105966"/>
          <w:citation/>
        </w:sdtPr>
        <w:sdtContent>
          <w:r w:rsidR="00A12C50" w:rsidRPr="00340EC4">
            <w:rPr>
              <w:lang w:val="en-GB"/>
            </w:rPr>
            <w:fldChar w:fldCharType="begin"/>
          </w:r>
          <w:r w:rsidR="00A12C50" w:rsidRPr="00340EC4">
            <w:rPr>
              <w:lang w:val="en-GB"/>
            </w:rPr>
            <w:instrText xml:space="preserve"> CITATION jbc14 \l 1043 </w:instrText>
          </w:r>
          <w:r w:rsidR="00A12C50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(jbc-soldering-iron-stand-wiring, 2014)</w:t>
          </w:r>
          <w:r w:rsidR="00A12C50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The reason for this choice is that it can fit a T210 or a T245 series of handle without any modifications. The T245 series has a higher power consumption which makes it a </w:t>
      </w:r>
      <w:r w:rsidR="00AC6FDC" w:rsidRPr="00340EC4">
        <w:rPr>
          <w:lang w:val="en-GB"/>
        </w:rPr>
        <w:t>general-purpose</w:t>
      </w:r>
      <w:r w:rsidRPr="00340EC4">
        <w:rPr>
          <w:lang w:val="en-GB"/>
        </w:rPr>
        <w:t xml:space="preserve"> soldering. Meanwhile, the T210 has a lower power consumption (40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W) which makes it the ideal choice for precision work</w:t>
      </w:r>
      <w:sdt>
        <w:sdtPr>
          <w:rPr>
            <w:lang w:val="en-GB"/>
          </w:rPr>
          <w:id w:val="-1922714653"/>
          <w:citation/>
        </w:sdtPr>
        <w:sdtContent>
          <w:r w:rsidR="003C3393" w:rsidRPr="00340EC4">
            <w:rPr>
              <w:lang w:val="en-GB"/>
            </w:rPr>
            <w:fldChar w:fldCharType="begin"/>
          </w:r>
          <w:r w:rsidR="003C3393" w:rsidRPr="00340EC4">
            <w:rPr>
              <w:lang w:val="en-GB"/>
            </w:rPr>
            <w:instrText xml:space="preserve"> CITATION JBC \l 1043 </w:instrText>
          </w:r>
          <w:r w:rsidR="003C3393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(JBC, sd)</w:t>
          </w:r>
          <w:r w:rsidR="003C3393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</w:t>
      </w:r>
    </w:p>
    <w:p w14:paraId="64B56052" w14:textId="217E60FD" w:rsidR="00D845ED" w:rsidRPr="00340EC4" w:rsidRDefault="00D845ED" w:rsidP="00D845ED">
      <w:pPr>
        <w:pStyle w:val="Kop2"/>
        <w:rPr>
          <w:lang w:val="en-GB"/>
        </w:rPr>
      </w:pPr>
      <w:bookmarkStart w:id="21" w:name="_Toc136706205"/>
      <w:r w:rsidRPr="00340EC4">
        <w:rPr>
          <w:lang w:val="en-GB"/>
        </w:rPr>
        <w:t>Methods</w:t>
      </w:r>
      <w:bookmarkEnd w:id="21"/>
    </w:p>
    <w:p w14:paraId="222CA5B3" w14:textId="14818430" w:rsidR="00DD53B7" w:rsidRPr="00340EC4" w:rsidRDefault="00DD53B7" w:rsidP="00DD53B7">
      <w:pPr>
        <w:pStyle w:val="Kop3"/>
        <w:rPr>
          <w:lang w:val="en-GB"/>
        </w:rPr>
      </w:pPr>
      <w:bookmarkStart w:id="22" w:name="_Toc136706206"/>
      <w:r w:rsidRPr="00340EC4">
        <w:rPr>
          <w:lang w:val="en-GB"/>
        </w:rPr>
        <w:t xml:space="preserve">PCB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2"/>
    </w:p>
    <w:p w14:paraId="7393B3C2" w14:textId="128F420E" w:rsidR="008F2961" w:rsidRPr="00340EC4" w:rsidRDefault="00DD53B7" w:rsidP="00BE36BC">
      <w:pPr>
        <w:rPr>
          <w:lang w:val="en-GB"/>
        </w:rPr>
      </w:pPr>
      <w:r w:rsidRPr="00340EC4">
        <w:rPr>
          <w:lang w:val="en-GB"/>
        </w:rPr>
        <w:t>Altium was chosen as the PCB designing software for this project due to its popularity in professional work environments. Its widespread adoption among engineers, designers, and manufacturers</w:t>
      </w:r>
      <w:r w:rsidR="0006063D" w:rsidRPr="00340EC4">
        <w:rPr>
          <w:lang w:val="en-GB"/>
        </w:rPr>
        <w:t xml:space="preserve"> co</w:t>
      </w:r>
      <w:r w:rsidRPr="00340EC4">
        <w:rPr>
          <w:lang w:val="en-GB"/>
        </w:rPr>
        <w:t>nfirms</w:t>
      </w:r>
      <w:r w:rsidR="0006063D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its </w:t>
      </w:r>
      <w:r w:rsidR="007F4564" w:rsidRPr="00340EC4">
        <w:rPr>
          <w:lang w:val="en-GB"/>
        </w:rPr>
        <w:t>quality</w:t>
      </w:r>
      <w:r w:rsidRPr="00340EC4">
        <w:rPr>
          <w:lang w:val="en-GB"/>
        </w:rPr>
        <w:t>. Altium's powerful platform offers comprehensive tools and libraries for efficient and accurate PCB design. While it may have a</w:t>
      </w:r>
      <w:r w:rsidR="00AD715D" w:rsidRPr="00340EC4">
        <w:rPr>
          <w:lang w:val="en-GB"/>
        </w:rPr>
        <w:t xml:space="preserve"> steeper</w:t>
      </w:r>
      <w:r w:rsidRPr="00340EC4">
        <w:rPr>
          <w:lang w:val="en-GB"/>
        </w:rPr>
        <w:t xml:space="preserve"> learning curve</w:t>
      </w:r>
      <w:r w:rsidR="00AD715D" w:rsidRPr="00340EC4">
        <w:rPr>
          <w:lang w:val="en-GB"/>
        </w:rPr>
        <w:t xml:space="preserve"> than other designing software</w:t>
      </w:r>
      <w:r w:rsidRPr="00340EC4">
        <w:rPr>
          <w:lang w:val="en-GB"/>
        </w:rPr>
        <w:t xml:space="preserve">, </w:t>
      </w:r>
      <w:r w:rsidR="00AD715D" w:rsidRPr="00340EC4">
        <w:rPr>
          <w:lang w:val="en-GB"/>
        </w:rPr>
        <w:t>it</w:t>
      </w:r>
      <w:r w:rsidRPr="00340EC4">
        <w:rPr>
          <w:lang w:val="en-GB"/>
        </w:rPr>
        <w:t xml:space="preserve"> provides </w:t>
      </w:r>
      <w:proofErr w:type="gramStart"/>
      <w:r w:rsidRPr="00340EC4">
        <w:rPr>
          <w:lang w:val="en-GB"/>
        </w:rPr>
        <w:t>a lot</w:t>
      </w:r>
      <w:proofErr w:type="gramEnd"/>
      <w:r w:rsidRPr="00340EC4">
        <w:rPr>
          <w:lang w:val="en-GB"/>
        </w:rPr>
        <w:t xml:space="preserve"> </w:t>
      </w:r>
      <w:r w:rsidR="00AD715D" w:rsidRPr="00340EC4">
        <w:rPr>
          <w:lang w:val="en-GB"/>
        </w:rPr>
        <w:t>more</w:t>
      </w:r>
      <w:r w:rsidRPr="00340EC4">
        <w:rPr>
          <w:lang w:val="en-GB"/>
        </w:rPr>
        <w:t xml:space="preserve"> resource</w:t>
      </w:r>
      <w:r w:rsidR="00AD715D" w:rsidRPr="00340EC4">
        <w:rPr>
          <w:lang w:val="en-GB"/>
        </w:rPr>
        <w:t>s</w:t>
      </w:r>
      <w:r w:rsidRPr="00340EC4">
        <w:rPr>
          <w:lang w:val="en-GB"/>
        </w:rPr>
        <w:t xml:space="preserve"> to design PCBs. </w:t>
      </w:r>
    </w:p>
    <w:p w14:paraId="2DC36F34" w14:textId="77777777" w:rsidR="00250361" w:rsidRPr="00340EC4" w:rsidRDefault="00250361" w:rsidP="00BE36BC">
      <w:pPr>
        <w:rPr>
          <w:lang w:val="en-GB"/>
        </w:rPr>
      </w:pPr>
    </w:p>
    <w:p w14:paraId="10661402" w14:textId="1008287C" w:rsidR="00D845ED" w:rsidRPr="00340EC4" w:rsidRDefault="00D845ED" w:rsidP="00D845ED">
      <w:pPr>
        <w:pStyle w:val="Kop3"/>
        <w:rPr>
          <w:lang w:val="en-GB"/>
        </w:rPr>
      </w:pPr>
      <w:bookmarkStart w:id="23" w:name="_Toc136706207"/>
      <w:r w:rsidRPr="00340EC4">
        <w:rPr>
          <w:lang w:val="en-GB"/>
        </w:rPr>
        <w:t xml:space="preserve">3D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3"/>
    </w:p>
    <w:p w14:paraId="7C7419FC" w14:textId="1E49BDC6" w:rsidR="007B7DC0" w:rsidRPr="00340EC4" w:rsidRDefault="007B7DC0" w:rsidP="00DD53B7">
      <w:pPr>
        <w:rPr>
          <w:lang w:val="en-GB"/>
        </w:rPr>
      </w:pPr>
      <w:r w:rsidRPr="00340EC4">
        <w:rPr>
          <w:lang w:val="en-GB"/>
        </w:rPr>
        <w:t>Fusion 360 is a 3D CAD design software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>providing a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 xml:space="preserve">good </w:t>
      </w:r>
      <w:r w:rsidR="006B3BB1" w:rsidRPr="00340EC4">
        <w:rPr>
          <w:lang w:val="en-GB"/>
        </w:rPr>
        <w:t>balance between user friendliness and</w:t>
      </w:r>
      <w:r w:rsidR="00EE319F" w:rsidRPr="00340EC4">
        <w:rPr>
          <w:lang w:val="en-GB"/>
        </w:rPr>
        <w:t xml:space="preserve"> more advanced features</w:t>
      </w:r>
      <w:r w:rsidR="006B3BB1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DD0369" w:rsidRPr="00340EC4">
        <w:rPr>
          <w:lang w:val="en-GB"/>
        </w:rPr>
        <w:t>The software targets</w:t>
      </w:r>
      <w:r w:rsidR="006B3BB1" w:rsidRPr="00340EC4">
        <w:rPr>
          <w:lang w:val="en-GB"/>
        </w:rPr>
        <w:t xml:space="preserve"> both</w:t>
      </w:r>
      <w:r w:rsidRPr="00340EC4">
        <w:rPr>
          <w:lang w:val="en-GB"/>
        </w:rPr>
        <w:t xml:space="preserve"> </w:t>
      </w:r>
      <w:r w:rsidR="00EE319F" w:rsidRPr="00340EC4">
        <w:rPr>
          <w:lang w:val="en-GB"/>
        </w:rPr>
        <w:t>prosumer</w:t>
      </w:r>
      <w:r w:rsidR="006B3BB1" w:rsidRPr="00340EC4">
        <w:rPr>
          <w:lang w:val="en-GB"/>
        </w:rPr>
        <w:t xml:space="preserve"> and professionals. </w:t>
      </w:r>
      <w:r w:rsidR="00EE319F" w:rsidRPr="00340EC4">
        <w:rPr>
          <w:lang w:val="en-GB"/>
        </w:rPr>
        <w:t xml:space="preserve">One notable advantage of </w:t>
      </w:r>
      <w:r w:rsidR="006B3BB1" w:rsidRPr="00340EC4">
        <w:rPr>
          <w:lang w:val="en-GB"/>
        </w:rPr>
        <w:t xml:space="preserve">Fusion 360 </w:t>
      </w:r>
      <w:r w:rsidR="00EE319F" w:rsidRPr="00340EC4">
        <w:rPr>
          <w:lang w:val="en-GB"/>
        </w:rPr>
        <w:t xml:space="preserve">is its extensive </w:t>
      </w:r>
      <w:r w:rsidR="006B3BB1" w:rsidRPr="00340EC4">
        <w:rPr>
          <w:lang w:val="en-GB"/>
        </w:rPr>
        <w:t>tool</w:t>
      </w:r>
      <w:r w:rsidR="00EE319F" w:rsidRPr="00340EC4">
        <w:rPr>
          <w:lang w:val="en-GB"/>
        </w:rPr>
        <w:t>set</w:t>
      </w:r>
      <w:r w:rsidR="006B3BB1" w:rsidRPr="00340EC4">
        <w:rPr>
          <w:lang w:val="en-GB"/>
        </w:rPr>
        <w:t xml:space="preserve"> that </w:t>
      </w:r>
      <w:r w:rsidR="00EE319F" w:rsidRPr="00340EC4">
        <w:rPr>
          <w:lang w:val="en-GB"/>
        </w:rPr>
        <w:t>you</w:t>
      </w:r>
      <w:r w:rsidR="006B3BB1" w:rsidRPr="00340EC4">
        <w:rPr>
          <w:lang w:val="en-GB"/>
        </w:rPr>
        <w:t xml:space="preserve"> </w:t>
      </w:r>
      <w:r w:rsidR="00AC6FDC" w:rsidRPr="00340EC4">
        <w:rPr>
          <w:lang w:val="en-GB"/>
        </w:rPr>
        <w:t>do not</w:t>
      </w:r>
      <w:r w:rsidR="006B3BB1" w:rsidRPr="00340EC4">
        <w:rPr>
          <w:lang w:val="en-GB"/>
        </w:rPr>
        <w:t xml:space="preserve"> get with a cheaper CAD software</w:t>
      </w:r>
      <w:r w:rsidR="00DD0369" w:rsidRPr="00340EC4">
        <w:rPr>
          <w:lang w:val="en-GB"/>
        </w:rPr>
        <w:t xml:space="preserve">. For example, </w:t>
      </w:r>
      <w:r w:rsidR="00F55A0E">
        <w:rPr>
          <w:lang w:val="en-GB"/>
        </w:rPr>
        <w:t>r</w:t>
      </w:r>
      <w:r w:rsidRPr="00340EC4">
        <w:rPr>
          <w:lang w:val="en-GB"/>
        </w:rPr>
        <w:t xml:space="preserve">endering, simulations, </w:t>
      </w:r>
      <w:r w:rsidR="00AC6FDC" w:rsidRPr="00340EC4">
        <w:rPr>
          <w:lang w:val="en-GB"/>
        </w:rPr>
        <w:t>CAM,</w:t>
      </w:r>
      <w:r w:rsidRPr="00340EC4">
        <w:rPr>
          <w:lang w:val="en-GB"/>
        </w:rPr>
        <w:t xml:space="preserve"> generative design</w:t>
      </w:r>
      <w:r w:rsidR="006B3BB1" w:rsidRPr="00340EC4">
        <w:rPr>
          <w:lang w:val="en-GB"/>
        </w:rPr>
        <w:t xml:space="preserve"> and parametric design</w:t>
      </w:r>
      <w:r w:rsidRPr="00340EC4">
        <w:rPr>
          <w:lang w:val="en-GB"/>
        </w:rPr>
        <w:t xml:space="preserve">. </w:t>
      </w:r>
      <w:sdt>
        <w:sdtPr>
          <w:rPr>
            <w:lang w:val="en-GB"/>
          </w:rPr>
          <w:id w:val="-50618088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Aut \l 1043 </w:instrText>
          </w:r>
          <w:r w:rsidR="00F55A0E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nl-NL"/>
            </w:rPr>
            <w:t>(Autodesk, sd)</w:t>
          </w:r>
          <w:r w:rsidR="00F55A0E">
            <w:rPr>
              <w:lang w:val="en-GB"/>
            </w:rPr>
            <w:fldChar w:fldCharType="end"/>
          </w:r>
        </w:sdtContent>
      </w:sdt>
    </w:p>
    <w:p w14:paraId="26574C6E" w14:textId="77777777" w:rsidR="00A24E52" w:rsidRPr="00340EC4" w:rsidRDefault="00A24E52" w:rsidP="00A24E52">
      <w:pPr>
        <w:pStyle w:val="Kop1"/>
        <w:rPr>
          <w:lang w:val="en-GB"/>
        </w:rPr>
      </w:pPr>
      <w:bookmarkStart w:id="24" w:name="_Toc31378069"/>
      <w:bookmarkStart w:id="25" w:name="_Toc33538870"/>
      <w:bookmarkStart w:id="26" w:name="_Toc33540974"/>
      <w:bookmarkStart w:id="27" w:name="_Toc33541806"/>
      <w:bookmarkStart w:id="28" w:name="_Toc55125080"/>
      <w:bookmarkStart w:id="29" w:name="_Toc55308003"/>
      <w:bookmarkStart w:id="30" w:name="_Toc63673999"/>
      <w:bookmarkStart w:id="31" w:name="_Toc136706208"/>
      <w:r w:rsidRPr="00340EC4">
        <w:rPr>
          <w:lang w:val="en-GB"/>
        </w:rPr>
        <w:t>Results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3E49C2C4" w14:textId="049AABE9" w:rsidR="00A24E52" w:rsidRPr="00340EC4" w:rsidRDefault="00726A5E" w:rsidP="006041F4">
      <w:pPr>
        <w:pStyle w:val="Kop2"/>
        <w:rPr>
          <w:lang w:val="en-GB"/>
        </w:rPr>
      </w:pPr>
      <w:bookmarkStart w:id="32" w:name="_Toc136706209"/>
      <w:r w:rsidRPr="00340EC4">
        <w:rPr>
          <w:lang w:val="en-GB"/>
        </w:rPr>
        <w:t>S</w:t>
      </w:r>
      <w:r w:rsidR="00DD53B7" w:rsidRPr="00340EC4">
        <w:rPr>
          <w:lang w:val="en-GB"/>
        </w:rPr>
        <w:t>chematic</w:t>
      </w:r>
      <w:bookmarkEnd w:id="32"/>
    </w:p>
    <w:p w14:paraId="181D1DF9" w14:textId="0DDA3AF1" w:rsidR="00726A5E" w:rsidRPr="00340EC4" w:rsidRDefault="00004A0C" w:rsidP="00726A5E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907BE" w:rsidRPr="00340EC4">
        <w:rPr>
          <w:lang w:val="en-GB"/>
        </w:rPr>
        <w:t>Elektor</w:t>
      </w:r>
      <w:r w:rsidR="00AE06CD" w:rsidRPr="00340EC4">
        <w:rPr>
          <w:lang w:val="en-GB"/>
        </w:rPr>
        <w:t xml:space="preserve"> </w:t>
      </w:r>
      <w:r w:rsidR="009A1E0B" w:rsidRPr="00340EC4">
        <w:rPr>
          <w:lang w:val="en-GB"/>
        </w:rPr>
        <w:t xml:space="preserve">schematic </w:t>
      </w:r>
      <w:r w:rsidR="00CA36D6" w:rsidRPr="00340EC4">
        <w:rPr>
          <w:lang w:val="en-GB"/>
        </w:rPr>
        <w:t xml:space="preserve">was difficult to </w:t>
      </w:r>
      <w:r w:rsidR="00671F4C" w:rsidRPr="00340EC4">
        <w:rPr>
          <w:lang w:val="en-GB"/>
        </w:rPr>
        <w:t>deciphe</w:t>
      </w:r>
      <w:r w:rsidR="002731F3" w:rsidRPr="00340EC4">
        <w:rPr>
          <w:lang w:val="en-GB"/>
        </w:rPr>
        <w:t>r</w:t>
      </w:r>
      <w:r w:rsidR="00C20D55" w:rsidRPr="00340EC4">
        <w:rPr>
          <w:lang w:val="en-GB"/>
        </w:rPr>
        <w:t xml:space="preserve">. </w:t>
      </w:r>
      <w:r w:rsidR="0021732F" w:rsidRPr="00340EC4">
        <w:rPr>
          <w:lang w:val="en-GB"/>
        </w:rPr>
        <w:t>To improve</w:t>
      </w:r>
      <w:r w:rsidR="00F44257" w:rsidRPr="00340EC4">
        <w:rPr>
          <w:lang w:val="en-GB"/>
        </w:rPr>
        <w:t xml:space="preserve"> clarity and </w:t>
      </w:r>
      <w:r w:rsidR="00363220" w:rsidRPr="00340EC4">
        <w:rPr>
          <w:lang w:val="en-GB"/>
        </w:rPr>
        <w:t>assist in the PCB design process, the</w:t>
      </w:r>
      <w:r w:rsidR="007C3677" w:rsidRPr="00340EC4">
        <w:rPr>
          <w:lang w:val="en-GB"/>
        </w:rPr>
        <w:t xml:space="preserve"> s</w:t>
      </w:r>
      <w:r w:rsidR="000D16A8" w:rsidRPr="00340EC4">
        <w:rPr>
          <w:lang w:val="en-GB"/>
        </w:rPr>
        <w:t xml:space="preserve">chematic was split into </w:t>
      </w:r>
      <w:r w:rsidR="007C3677" w:rsidRPr="00340EC4">
        <w:rPr>
          <w:lang w:val="en-GB"/>
        </w:rPr>
        <w:t>five</w:t>
      </w:r>
      <w:r w:rsidR="000D16A8" w:rsidRPr="00340EC4">
        <w:rPr>
          <w:lang w:val="en-GB"/>
        </w:rPr>
        <w:t xml:space="preserve"> distinct separate schematics.</w:t>
      </w:r>
      <w:r w:rsidR="000D16A8" w:rsidRPr="00340EC4">
        <w:rPr>
          <w:lang w:val="en-GB"/>
        </w:rPr>
        <w:tab/>
      </w:r>
    </w:p>
    <w:p w14:paraId="69D8396E" w14:textId="77777777" w:rsidR="00A0738D" w:rsidRPr="00340EC4" w:rsidRDefault="00A0738D" w:rsidP="00726A5E">
      <w:pPr>
        <w:rPr>
          <w:lang w:val="en-GB"/>
        </w:rPr>
      </w:pPr>
    </w:p>
    <w:p w14:paraId="7B211EDF" w14:textId="1D93B7F3" w:rsidR="00A23C8F" w:rsidRPr="00340EC4" w:rsidRDefault="00A0738D" w:rsidP="00A23C8F">
      <w:pPr>
        <w:pStyle w:val="Kop3"/>
        <w:rPr>
          <w:lang w:val="en-GB"/>
        </w:rPr>
      </w:pPr>
      <w:bookmarkStart w:id="33" w:name="_Toc136706210"/>
      <w:bookmarkStart w:id="34" w:name="_Hlk136682037"/>
      <w:r w:rsidRPr="00340EC4">
        <w:rPr>
          <w:lang w:val="en-GB"/>
        </w:rPr>
        <w:t>Power Entry Schematic</w:t>
      </w:r>
      <w:r w:rsidR="00E90BD4">
        <w:rPr>
          <w:lang w:val="en-GB"/>
        </w:rPr>
        <w:t xml:space="preserve"> (Appendix A, Fig. [4])</w:t>
      </w:r>
      <w:bookmarkEnd w:id="33"/>
    </w:p>
    <w:bookmarkEnd w:id="34"/>
    <w:p w14:paraId="4BC9123A" w14:textId="77256A10" w:rsidR="00590571" w:rsidRPr="00340EC4" w:rsidRDefault="00590571" w:rsidP="00D23045">
      <w:pPr>
        <w:rPr>
          <w:lang w:val="en-GB"/>
        </w:rPr>
      </w:pPr>
      <w:r w:rsidRPr="00340EC4">
        <w:rPr>
          <w:lang w:val="en-GB"/>
        </w:rPr>
        <w:t xml:space="preserve">In the power entry schematic, </w:t>
      </w:r>
      <w:r w:rsidR="00227AD6" w:rsidRPr="00340EC4">
        <w:rPr>
          <w:lang w:val="en-GB"/>
        </w:rPr>
        <w:t>the schematic</w:t>
      </w:r>
      <w:r w:rsidRPr="00340EC4">
        <w:rPr>
          <w:lang w:val="en-GB"/>
        </w:rPr>
        <w:t xml:space="preserve"> transform</w:t>
      </w:r>
      <w:r w:rsidR="00B66081" w:rsidRPr="00340EC4">
        <w:rPr>
          <w:lang w:val="en-GB"/>
        </w:rPr>
        <w:t>s</w:t>
      </w:r>
      <w:r w:rsidRPr="00340EC4">
        <w:rPr>
          <w:lang w:val="en-GB"/>
        </w:rPr>
        <w:t xml:space="preserve"> a 2 x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into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line and a V</w:t>
      </w:r>
      <w:r w:rsidR="00C73B4C" w:rsidRPr="00340EC4">
        <w:rPr>
          <w:lang w:val="en-GB"/>
        </w:rPr>
        <w:t>CC</w:t>
      </w:r>
      <w:r w:rsidRPr="00340EC4">
        <w:rPr>
          <w:lang w:val="en-GB"/>
        </w:rPr>
        <w:t xml:space="preserve"> </w:t>
      </w:r>
      <w:r w:rsidR="00063346" w:rsidRPr="00340EC4">
        <w:rPr>
          <w:lang w:val="en-GB"/>
        </w:rPr>
        <w:t>line (</w:t>
      </w:r>
      <w:r w:rsidRPr="00340EC4">
        <w:rPr>
          <w:lang w:val="en-GB"/>
        </w:rPr>
        <w:t xml:space="preserve">which </w:t>
      </w:r>
      <w:r w:rsidR="00063346" w:rsidRPr="00340EC4">
        <w:rPr>
          <w:lang w:val="en-GB"/>
        </w:rPr>
        <w:t>can be</w:t>
      </w:r>
      <w:r w:rsidRPr="00340EC4">
        <w:rPr>
          <w:lang w:val="en-GB"/>
        </w:rPr>
        <w:t xml:space="preserve">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or 24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depending on the soldering iron</w:t>
      </w:r>
      <w:r w:rsidR="00063346" w:rsidRPr="00340EC4">
        <w:rPr>
          <w:lang w:val="en-GB"/>
        </w:rPr>
        <w:t>)</w:t>
      </w:r>
      <w:r w:rsidRPr="00340EC4">
        <w:rPr>
          <w:lang w:val="en-GB"/>
        </w:rPr>
        <w:t>. This</w:t>
      </w:r>
      <w:r w:rsidR="00E27258" w:rsidRPr="00340EC4">
        <w:rPr>
          <w:lang w:val="en-GB"/>
        </w:rPr>
        <w:t xml:space="preserve"> is</w:t>
      </w:r>
      <w:r w:rsidRPr="00340EC4">
        <w:rPr>
          <w:lang w:val="en-GB"/>
        </w:rPr>
        <w:t xml:space="preserve"> possible thanks to the RE1. When powered with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signal from the microcontroller,</w:t>
      </w:r>
      <w:r w:rsidR="00E27258" w:rsidRPr="00340EC4">
        <w:rPr>
          <w:lang w:val="en-GB"/>
        </w:rPr>
        <w:t xml:space="preserve"> the RE1</w:t>
      </w:r>
      <w:r w:rsidRPr="00340EC4">
        <w:rPr>
          <w:lang w:val="en-GB"/>
        </w:rPr>
        <w:t xml:space="preserve"> </w:t>
      </w:r>
      <w:r w:rsidR="00346B68" w:rsidRPr="00340EC4">
        <w:rPr>
          <w:lang w:val="en-GB"/>
        </w:rPr>
        <w:t>plac</w:t>
      </w:r>
      <w:r w:rsidR="00C73B4C" w:rsidRPr="00340EC4">
        <w:rPr>
          <w:lang w:val="en-GB"/>
        </w:rPr>
        <w:t>es</w:t>
      </w:r>
      <w:r w:rsidRPr="00340EC4">
        <w:rPr>
          <w:lang w:val="en-GB"/>
        </w:rPr>
        <w:t xml:space="preserve"> the two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 series to make a 24</w:t>
      </w:r>
      <w:r w:rsidR="00572A88" w:rsidRPr="00340EC4">
        <w:rPr>
          <w:lang w:val="en-GB"/>
        </w:rPr>
        <w:t xml:space="preserve"> </w:t>
      </w:r>
      <w:r w:rsidR="00AC6FDC" w:rsidRPr="00340EC4">
        <w:rPr>
          <w:lang w:val="en-GB"/>
        </w:rPr>
        <w:t>VAC.</w:t>
      </w:r>
      <w:r w:rsidRPr="00340EC4">
        <w:rPr>
          <w:lang w:val="en-GB"/>
        </w:rPr>
        <w:t xml:space="preserve"> VCC gets rectified by B1 and </w:t>
      </w:r>
      <w:r w:rsidR="00C73B4C" w:rsidRPr="00340EC4">
        <w:rPr>
          <w:lang w:val="en-GB"/>
        </w:rPr>
        <w:t xml:space="preserve">is </w:t>
      </w:r>
      <w:r w:rsidRPr="00340EC4">
        <w:rPr>
          <w:lang w:val="en-GB"/>
        </w:rPr>
        <w:t>then filtered by C1 (the 4700 uf capacitor). B2 rectifies the 12 V</w:t>
      </w:r>
      <w:r w:rsidR="00572A88" w:rsidRPr="00340EC4">
        <w:rPr>
          <w:lang w:val="en-GB"/>
        </w:rPr>
        <w:t>AC</w:t>
      </w:r>
      <w:r w:rsidRPr="00340EC4">
        <w:rPr>
          <w:lang w:val="en-GB"/>
        </w:rPr>
        <w:t xml:space="preserve"> into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. </w:t>
      </w:r>
      <w:r w:rsidR="003C0808" w:rsidRPr="00340EC4">
        <w:rPr>
          <w:lang w:val="en-GB"/>
        </w:rPr>
        <w:t>After that</w:t>
      </w:r>
      <w:r w:rsidRPr="00340EC4">
        <w:rPr>
          <w:lang w:val="en-GB"/>
        </w:rPr>
        <w:t>, it gets electronically switched into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which creates the 5v line.</w:t>
      </w:r>
    </w:p>
    <w:p w14:paraId="7C82967F" w14:textId="77777777" w:rsidR="00A0738D" w:rsidRPr="00340EC4" w:rsidRDefault="00A0738D" w:rsidP="00D23045">
      <w:pPr>
        <w:rPr>
          <w:lang w:val="en-GB"/>
        </w:rPr>
      </w:pPr>
    </w:p>
    <w:p w14:paraId="4D85BA17" w14:textId="1B333E70" w:rsidR="00A0738D" w:rsidRPr="00340EC4" w:rsidRDefault="00A0738D" w:rsidP="00A0738D">
      <w:pPr>
        <w:pStyle w:val="Kop3"/>
        <w:rPr>
          <w:lang w:val="en-GB"/>
        </w:rPr>
      </w:pPr>
      <w:bookmarkStart w:id="35" w:name="_Toc136706211"/>
      <w:r w:rsidRPr="00340EC4">
        <w:rPr>
          <w:lang w:val="en-GB"/>
        </w:rPr>
        <w:t>Output Schematic</w:t>
      </w:r>
      <w:r w:rsidR="00E90BD4">
        <w:rPr>
          <w:lang w:val="en-GB"/>
        </w:rPr>
        <w:t xml:space="preserve"> (Appendix A, Fig. [5])</w:t>
      </w:r>
      <w:bookmarkEnd w:id="35"/>
    </w:p>
    <w:p w14:paraId="477CB746" w14:textId="334516A5" w:rsidR="00881626" w:rsidRPr="00340EC4" w:rsidRDefault="00881626" w:rsidP="00D23045">
      <w:pPr>
        <w:rPr>
          <w:lang w:val="en-GB"/>
        </w:rPr>
      </w:pPr>
      <w:r w:rsidRPr="00340EC4">
        <w:rPr>
          <w:lang w:val="en-GB"/>
        </w:rPr>
        <w:t xml:space="preserve">In the output schematic, the output power is controlled by the P-MOSFET (T3). </w:t>
      </w:r>
      <w:r w:rsidR="0037770D" w:rsidRPr="00340EC4">
        <w:rPr>
          <w:lang w:val="en-GB"/>
        </w:rPr>
        <w:t xml:space="preserve">A </w:t>
      </w:r>
      <w:r w:rsidRPr="00340EC4">
        <w:rPr>
          <w:lang w:val="en-GB"/>
        </w:rPr>
        <w:t xml:space="preserve">small transistor circuit turns the </w:t>
      </w:r>
      <w:r w:rsidR="0076063C" w:rsidRPr="00340EC4">
        <w:rPr>
          <w:lang w:val="en-GB"/>
        </w:rPr>
        <w:t>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from the GPIO </w:t>
      </w:r>
      <w:r w:rsidR="00364D45" w:rsidRPr="00340EC4">
        <w:rPr>
          <w:lang w:val="en-GB"/>
        </w:rPr>
        <w:t xml:space="preserve">(General Purpose in and Output) </w:t>
      </w:r>
      <w:r w:rsidRPr="00340EC4">
        <w:rPr>
          <w:lang w:val="en-GB"/>
        </w:rPr>
        <w:t xml:space="preserve">pin on the microcontroller into Vcc and turns </w:t>
      </w:r>
      <w:r w:rsidR="0076063C" w:rsidRPr="00340EC4">
        <w:rPr>
          <w:lang w:val="en-GB"/>
        </w:rPr>
        <w:t>0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into 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at the gate of T3. This GPIO pin will send a PWM signal to the transistor circuit, which will transmit it to the P-MOSFET. The P-MOSFET will then turn on or off the soldering iron to regulate the temperature.</w:t>
      </w:r>
    </w:p>
    <w:p w14:paraId="16A0E5BD" w14:textId="77777777" w:rsidR="00A0738D" w:rsidRPr="00340EC4" w:rsidRDefault="00A0738D" w:rsidP="00D23045">
      <w:pPr>
        <w:rPr>
          <w:lang w:val="en-GB"/>
        </w:rPr>
      </w:pPr>
    </w:p>
    <w:p w14:paraId="78BDA5D3" w14:textId="6F7440A4" w:rsidR="00A0738D" w:rsidRPr="00340EC4" w:rsidRDefault="003A64CC" w:rsidP="00A0738D">
      <w:pPr>
        <w:pStyle w:val="Kop3"/>
        <w:rPr>
          <w:lang w:val="en-GB"/>
        </w:rPr>
      </w:pPr>
      <w:bookmarkStart w:id="36" w:name="_Toc136706212"/>
      <w:r w:rsidRPr="00340EC4">
        <w:rPr>
          <w:lang w:val="en-GB"/>
        </w:rPr>
        <w:t>Microcontroller Schematic</w:t>
      </w:r>
      <w:r w:rsidR="00E90BD4">
        <w:rPr>
          <w:lang w:val="en-GB"/>
        </w:rPr>
        <w:t xml:space="preserve"> (Appendix A, Fig. [6])</w:t>
      </w:r>
      <w:bookmarkEnd w:id="36"/>
    </w:p>
    <w:p w14:paraId="205DA6CF" w14:textId="4702757D" w:rsidR="00D12897" w:rsidRPr="00340EC4" w:rsidRDefault="00E9253A" w:rsidP="00227AD6">
      <w:pPr>
        <w:rPr>
          <w:lang w:val="en-GB"/>
        </w:rPr>
      </w:pPr>
      <w:r w:rsidRPr="00340EC4">
        <w:rPr>
          <w:lang w:val="en-GB"/>
        </w:rPr>
        <w:t>The microcontroller schematic involves filtering the 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line before supplying it to the microcontroller.</w:t>
      </w:r>
      <w:r w:rsidR="00333C8F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In the Elektor schematic, </w:t>
      </w:r>
      <w:proofErr w:type="gramStart"/>
      <w:r w:rsidRPr="00340EC4">
        <w:rPr>
          <w:lang w:val="en-GB"/>
        </w:rPr>
        <w:t>numerous</w:t>
      </w:r>
      <w:proofErr w:type="gramEnd"/>
      <w:r w:rsidRPr="00340EC4">
        <w:rPr>
          <w:lang w:val="en-GB"/>
        </w:rPr>
        <w:t xml:space="preserve"> open connections</w:t>
      </w:r>
      <w:r w:rsidR="00333C8F" w:rsidRPr="00340EC4">
        <w:rPr>
          <w:lang w:val="en-GB"/>
        </w:rPr>
        <w:t xml:space="preserve"> </w:t>
      </w:r>
      <w:r w:rsidR="00364D45" w:rsidRPr="00340EC4">
        <w:rPr>
          <w:lang w:val="en-GB"/>
        </w:rPr>
        <w:t xml:space="preserve">are </w:t>
      </w:r>
      <w:r w:rsidRPr="00340EC4">
        <w:rPr>
          <w:lang w:val="en-GB"/>
        </w:rPr>
        <w:t xml:space="preserve">present, but they </w:t>
      </w:r>
      <w:r w:rsidR="00364D45" w:rsidRPr="00340EC4">
        <w:rPr>
          <w:lang w:val="en-GB"/>
        </w:rPr>
        <w:t>got</w:t>
      </w:r>
      <w:r w:rsidRPr="00340EC4">
        <w:rPr>
          <w:lang w:val="en-GB"/>
        </w:rPr>
        <w:t xml:space="preserve"> cut to streamline the design. </w:t>
      </w:r>
      <w:proofErr w:type="gramStart"/>
      <w:r w:rsidR="006616AB" w:rsidRPr="00340EC4">
        <w:rPr>
          <w:lang w:val="en-GB"/>
        </w:rPr>
        <w:t>13</w:t>
      </w:r>
      <w:proofErr w:type="gramEnd"/>
      <w:r w:rsidR="006616AB" w:rsidRPr="00340EC4">
        <w:rPr>
          <w:lang w:val="en-GB"/>
        </w:rPr>
        <w:t xml:space="preserve"> pins were kept in the design. </w:t>
      </w:r>
      <w:r w:rsidRPr="00340EC4">
        <w:rPr>
          <w:lang w:val="en-GB"/>
        </w:rPr>
        <w:t>The temperature regulation utilizes PWM, which is transmitted through GPIO</w:t>
      </w:r>
      <w:r w:rsidR="00494B7E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pin </w:t>
      </w:r>
      <w:proofErr w:type="gramStart"/>
      <w:r w:rsidRPr="00340EC4">
        <w:rPr>
          <w:lang w:val="en-GB"/>
        </w:rPr>
        <w:t>1</w:t>
      </w:r>
      <w:proofErr w:type="gramEnd"/>
      <w:r w:rsidRPr="00340EC4">
        <w:rPr>
          <w:lang w:val="en-GB"/>
        </w:rPr>
        <w:t xml:space="preserve">. Pins 9 and 10 </w:t>
      </w:r>
      <w:r w:rsidR="00352663" w:rsidRPr="00340EC4">
        <w:rPr>
          <w:lang w:val="en-GB"/>
        </w:rPr>
        <w:t>measure</w:t>
      </w:r>
      <w:r w:rsidRPr="00340EC4">
        <w:rPr>
          <w:lang w:val="en-GB"/>
        </w:rPr>
        <w:t xml:space="preserve"> the analog signal from the soldering iron's thermistor</w:t>
      </w:r>
      <w:r w:rsidR="00224D3E" w:rsidRPr="00340EC4">
        <w:rPr>
          <w:lang w:val="en-GB"/>
        </w:rPr>
        <w:t xml:space="preserve"> while p</w:t>
      </w:r>
      <w:r w:rsidRPr="00340EC4">
        <w:rPr>
          <w:lang w:val="en-GB"/>
        </w:rPr>
        <w:t xml:space="preserve">in </w:t>
      </w:r>
      <w:proofErr w:type="gramStart"/>
      <w:r w:rsidRPr="00340EC4">
        <w:rPr>
          <w:lang w:val="en-GB"/>
        </w:rPr>
        <w:t>11</w:t>
      </w:r>
      <w:proofErr w:type="gramEnd"/>
      <w:r w:rsidRPr="00340EC4">
        <w:rPr>
          <w:lang w:val="en-GB"/>
        </w:rPr>
        <w:t xml:space="preserve"> </w:t>
      </w:r>
      <w:r w:rsidR="00224D3E" w:rsidRPr="00340EC4">
        <w:rPr>
          <w:lang w:val="en-GB"/>
        </w:rPr>
        <w:t>detects</w:t>
      </w:r>
      <w:r w:rsidR="00842656" w:rsidRPr="00340EC4">
        <w:rPr>
          <w:lang w:val="en-GB"/>
        </w:rPr>
        <w:t xml:space="preserve"> if there is</w:t>
      </w:r>
      <w:r w:rsidRPr="00340EC4">
        <w:rPr>
          <w:lang w:val="en-GB"/>
        </w:rPr>
        <w:t xml:space="preserve"> voltage on the VCC line.</w:t>
      </w:r>
      <w:r w:rsidR="00460A85" w:rsidRPr="00340EC4">
        <w:rPr>
          <w:lang w:val="en-GB"/>
        </w:rPr>
        <w:t xml:space="preserve"> </w:t>
      </w:r>
      <w:r w:rsidR="00333C8F" w:rsidRPr="00340EC4">
        <w:rPr>
          <w:lang w:val="en-GB"/>
        </w:rPr>
        <w:t xml:space="preserve">Pins 27 to 30 are reserved for microcontroller programming. </w:t>
      </w:r>
      <w:r w:rsidRPr="00340EC4">
        <w:rPr>
          <w:lang w:val="en-GB"/>
        </w:rPr>
        <w:t xml:space="preserve">Pins 35 and </w:t>
      </w:r>
      <w:r w:rsidR="009026DE" w:rsidRPr="00340EC4">
        <w:rPr>
          <w:lang w:val="en-GB"/>
        </w:rPr>
        <w:t xml:space="preserve">36 </w:t>
      </w:r>
      <w:r w:rsidRPr="00340EC4">
        <w:rPr>
          <w:lang w:val="en-GB"/>
        </w:rPr>
        <w:t>establish I2C communication with the seven-segment display driver</w:t>
      </w:r>
      <w:r w:rsidR="00D609FA" w:rsidRPr="00340EC4">
        <w:rPr>
          <w:lang w:val="en-GB"/>
        </w:rPr>
        <w:t xml:space="preserve"> and </w:t>
      </w:r>
      <w:r w:rsidRPr="00340EC4">
        <w:rPr>
          <w:lang w:val="en-GB"/>
        </w:rPr>
        <w:t>pins 37 to 39 read input from the rotary encoder.</w:t>
      </w:r>
    </w:p>
    <w:p w14:paraId="37F24279" w14:textId="77777777" w:rsidR="00E9253A" w:rsidRPr="00340EC4" w:rsidRDefault="00E9253A" w:rsidP="00A059BC">
      <w:pPr>
        <w:rPr>
          <w:lang w:val="en-GB"/>
        </w:rPr>
      </w:pPr>
    </w:p>
    <w:p w14:paraId="21D8464D" w14:textId="6EDB55A3" w:rsidR="003A64CC" w:rsidRPr="00340EC4" w:rsidRDefault="003A64CC" w:rsidP="003A64CC">
      <w:pPr>
        <w:pStyle w:val="Kop3"/>
        <w:rPr>
          <w:lang w:val="en-GB"/>
        </w:rPr>
      </w:pPr>
      <w:bookmarkStart w:id="37" w:name="_Toc136706213"/>
      <w:r w:rsidRPr="00340EC4">
        <w:rPr>
          <w:lang w:val="en-GB"/>
        </w:rPr>
        <w:t>Display Schematic</w:t>
      </w:r>
      <w:r w:rsidR="00E90BD4">
        <w:rPr>
          <w:lang w:val="en-GB"/>
        </w:rPr>
        <w:t xml:space="preserve"> (Appendix A, Fig. [7])</w:t>
      </w:r>
      <w:bookmarkEnd w:id="37"/>
    </w:p>
    <w:p w14:paraId="53243DB5" w14:textId="16B9725E" w:rsidR="00C44583" w:rsidRPr="00340EC4" w:rsidRDefault="004F62D0" w:rsidP="00A059BC">
      <w:pPr>
        <w:rPr>
          <w:lang w:val="en-GB"/>
        </w:rPr>
      </w:pPr>
      <w:r w:rsidRPr="00340EC4">
        <w:rPr>
          <w:lang w:val="en-GB"/>
        </w:rPr>
        <w:t>The</w:t>
      </w:r>
      <w:r w:rsidR="0035075E" w:rsidRPr="00340EC4">
        <w:rPr>
          <w:lang w:val="en-GB"/>
        </w:rPr>
        <w:t>re are two ma</w:t>
      </w:r>
      <w:r w:rsidR="004D216C" w:rsidRPr="00340EC4">
        <w:rPr>
          <w:lang w:val="en-GB"/>
        </w:rPr>
        <w:t xml:space="preserve">in </w:t>
      </w:r>
      <w:r w:rsidR="00AC6FDC" w:rsidRPr="00340EC4">
        <w:rPr>
          <w:lang w:val="en-GB"/>
        </w:rPr>
        <w:t>components</w:t>
      </w:r>
      <w:r w:rsidRPr="00340EC4">
        <w:rPr>
          <w:lang w:val="en-GB"/>
        </w:rPr>
        <w:t xml:space="preserve"> of the Display schematic</w:t>
      </w:r>
      <w:r w:rsidR="0035075E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586944" w:rsidRPr="00340EC4">
        <w:rPr>
          <w:lang w:val="en-GB"/>
        </w:rPr>
        <w:t>T</w:t>
      </w:r>
      <w:r w:rsidR="00CC6AD4" w:rsidRPr="00340EC4">
        <w:rPr>
          <w:lang w:val="en-GB"/>
        </w:rPr>
        <w:t>he seven-segment display drive</w:t>
      </w:r>
      <w:r w:rsidR="00983B46" w:rsidRPr="00340EC4">
        <w:rPr>
          <w:lang w:val="en-GB"/>
        </w:rPr>
        <w:t>r (</w:t>
      </w:r>
      <w:r w:rsidR="00645F3C" w:rsidRPr="00340EC4">
        <w:rPr>
          <w:lang w:val="en-GB"/>
        </w:rPr>
        <w:t>t</w:t>
      </w:r>
      <w:r w:rsidR="00983B46" w:rsidRPr="00340EC4">
        <w:rPr>
          <w:lang w:val="en-GB"/>
        </w:rPr>
        <w:t>m</w:t>
      </w:r>
      <w:r w:rsidR="00645F3C" w:rsidRPr="00340EC4">
        <w:rPr>
          <w:lang w:val="en-GB"/>
        </w:rPr>
        <w:t>1637)</w:t>
      </w:r>
      <w:r w:rsidR="00586944" w:rsidRPr="00340EC4">
        <w:rPr>
          <w:lang w:val="en-GB"/>
        </w:rPr>
        <w:t xml:space="preserve"> and the </w:t>
      </w:r>
      <w:r w:rsidR="0000567C" w:rsidRPr="00340EC4">
        <w:rPr>
          <w:lang w:val="en-GB"/>
        </w:rPr>
        <w:t>rotary encoder</w:t>
      </w:r>
      <w:r w:rsidR="00983B46" w:rsidRPr="00340EC4">
        <w:rPr>
          <w:lang w:val="en-GB"/>
        </w:rPr>
        <w:t xml:space="preserve">. </w:t>
      </w:r>
    </w:p>
    <w:p w14:paraId="76213019" w14:textId="6E71823A" w:rsidR="00C44583" w:rsidRPr="00340EC4" w:rsidRDefault="0000567C" w:rsidP="00A059BC">
      <w:pPr>
        <w:rPr>
          <w:lang w:val="en-GB"/>
        </w:rPr>
      </w:pPr>
      <w:r w:rsidRPr="00340EC4">
        <w:rPr>
          <w:lang w:val="en-GB"/>
        </w:rPr>
        <w:t>The display driver</w:t>
      </w:r>
      <w:r w:rsidR="00645F3C" w:rsidRPr="00340EC4">
        <w:rPr>
          <w:lang w:val="en-GB"/>
        </w:rPr>
        <w:t xml:space="preserve"> turns the I2C </w:t>
      </w:r>
      <w:r w:rsidR="00AC6FDC" w:rsidRPr="00340EC4">
        <w:rPr>
          <w:lang w:val="en-GB"/>
        </w:rPr>
        <w:t>signal from</w:t>
      </w:r>
      <w:r w:rsidR="00736264" w:rsidRPr="00340EC4">
        <w:rPr>
          <w:lang w:val="en-GB"/>
        </w:rPr>
        <w:t xml:space="preserve"> the microcontroller </w:t>
      </w:r>
      <w:r w:rsidR="007827D1" w:rsidRPr="00340EC4">
        <w:rPr>
          <w:lang w:val="en-GB"/>
        </w:rPr>
        <w:t xml:space="preserve">into a </w:t>
      </w:r>
      <w:r w:rsidR="00F95A0D" w:rsidRPr="00340EC4">
        <w:rPr>
          <w:lang w:val="en-GB"/>
        </w:rPr>
        <w:t xml:space="preserve">four digit </w:t>
      </w:r>
      <w:r w:rsidR="00F116C0" w:rsidRPr="00340EC4">
        <w:rPr>
          <w:lang w:val="en-GB"/>
        </w:rPr>
        <w:t>seven-segment</w:t>
      </w:r>
      <w:r w:rsidR="00F95A0D" w:rsidRPr="00340EC4">
        <w:rPr>
          <w:lang w:val="en-GB"/>
        </w:rPr>
        <w:t xml:space="preserve"> display</w:t>
      </w:r>
      <w:r w:rsidR="00F116C0" w:rsidRPr="00340EC4">
        <w:rPr>
          <w:lang w:val="en-GB"/>
        </w:rPr>
        <w:t xml:space="preserve"> matrix. The matrix is connected to </w:t>
      </w:r>
      <w:r w:rsidR="00844094" w:rsidRPr="00340EC4">
        <w:rPr>
          <w:lang w:val="en-GB"/>
        </w:rPr>
        <w:t xml:space="preserve">four rows of 1x8 </w:t>
      </w:r>
      <w:r w:rsidR="00397394" w:rsidRPr="00340EC4">
        <w:rPr>
          <w:lang w:val="en-GB"/>
        </w:rPr>
        <w:t>D</w:t>
      </w:r>
      <w:r w:rsidR="00844094" w:rsidRPr="00340EC4">
        <w:rPr>
          <w:lang w:val="en-GB"/>
        </w:rPr>
        <w:t>u</w:t>
      </w:r>
      <w:r w:rsidR="00397394" w:rsidRPr="00340EC4">
        <w:rPr>
          <w:lang w:val="en-GB"/>
        </w:rPr>
        <w:t>P</w:t>
      </w:r>
      <w:r w:rsidR="00844094" w:rsidRPr="00340EC4">
        <w:rPr>
          <w:lang w:val="en-GB"/>
        </w:rPr>
        <w:t xml:space="preserve">ont male </w:t>
      </w:r>
      <w:r w:rsidR="00397394" w:rsidRPr="00340EC4">
        <w:rPr>
          <w:lang w:val="en-GB"/>
        </w:rPr>
        <w:t xml:space="preserve">headers. </w:t>
      </w:r>
      <w:r w:rsidR="00010F5B" w:rsidRPr="00340EC4">
        <w:rPr>
          <w:lang w:val="en-GB"/>
        </w:rPr>
        <w:t>Pin</w:t>
      </w:r>
      <w:r w:rsidR="002D5D6B" w:rsidRPr="00340EC4">
        <w:rPr>
          <w:lang w:val="en-GB"/>
        </w:rPr>
        <w:t xml:space="preserve"> 2 t</w:t>
      </w:r>
      <w:r w:rsidR="00EB75D0" w:rsidRPr="00340EC4">
        <w:rPr>
          <w:lang w:val="en-GB"/>
        </w:rPr>
        <w:t xml:space="preserve">o </w:t>
      </w:r>
      <w:r w:rsidR="002D5D6B" w:rsidRPr="00340EC4">
        <w:rPr>
          <w:lang w:val="en-GB"/>
        </w:rPr>
        <w:t xml:space="preserve">8 are connected in </w:t>
      </w:r>
      <w:r w:rsidR="00327A8D" w:rsidRPr="00340EC4">
        <w:rPr>
          <w:lang w:val="en-GB"/>
        </w:rPr>
        <w:t>series</w:t>
      </w:r>
      <w:r w:rsidR="002D5D6B" w:rsidRPr="00340EC4">
        <w:rPr>
          <w:lang w:val="en-GB"/>
        </w:rPr>
        <w:t xml:space="preserve"> among the four headers and </w:t>
      </w:r>
      <w:r w:rsidR="00A45C4A" w:rsidRPr="00340EC4">
        <w:rPr>
          <w:lang w:val="en-GB"/>
        </w:rPr>
        <w:t>e</w:t>
      </w:r>
      <w:r w:rsidR="00397394" w:rsidRPr="00340EC4">
        <w:rPr>
          <w:lang w:val="en-GB"/>
        </w:rPr>
        <w:t xml:space="preserve">very </w:t>
      </w:r>
      <w:r w:rsidR="009F6E63" w:rsidRPr="00340EC4">
        <w:rPr>
          <w:lang w:val="en-GB"/>
        </w:rPr>
        <w:t>first pin</w:t>
      </w:r>
      <w:r w:rsidR="00F95A0D" w:rsidRPr="00340EC4">
        <w:rPr>
          <w:lang w:val="en-GB"/>
        </w:rPr>
        <w:t xml:space="preserve"> of the connector</w:t>
      </w:r>
      <w:r w:rsidR="009F6E63" w:rsidRPr="00340EC4">
        <w:rPr>
          <w:lang w:val="en-GB"/>
        </w:rPr>
        <w:t xml:space="preserve"> </w:t>
      </w:r>
      <w:r w:rsidR="002D5D6B" w:rsidRPr="00340EC4">
        <w:rPr>
          <w:lang w:val="en-GB"/>
        </w:rPr>
        <w:t>is</w:t>
      </w:r>
      <w:r w:rsidR="009F6E63" w:rsidRPr="00340EC4">
        <w:rPr>
          <w:lang w:val="en-GB"/>
        </w:rPr>
        <w:t xml:space="preserve"> wired to a </w:t>
      </w:r>
      <w:r w:rsidR="003415DE" w:rsidRPr="00340EC4">
        <w:rPr>
          <w:lang w:val="en-GB"/>
        </w:rPr>
        <w:t>different</w:t>
      </w:r>
      <w:r w:rsidR="00F95A0D" w:rsidRPr="00340EC4">
        <w:rPr>
          <w:lang w:val="en-GB"/>
        </w:rPr>
        <w:t xml:space="preserve"> </w:t>
      </w:r>
      <w:r w:rsidR="00327A8D" w:rsidRPr="00340EC4">
        <w:rPr>
          <w:lang w:val="en-GB"/>
        </w:rPr>
        <w:t>enable pin to create the matrix.</w:t>
      </w:r>
      <w:r w:rsidR="00E12FE9" w:rsidRPr="00340EC4">
        <w:rPr>
          <w:lang w:val="en-GB"/>
        </w:rPr>
        <w:t xml:space="preserve"> </w:t>
      </w:r>
    </w:p>
    <w:p w14:paraId="4580FDB1" w14:textId="27DBA6C6" w:rsidR="006407A3" w:rsidRPr="00340EC4" w:rsidRDefault="0035075E" w:rsidP="00A059BC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A15A0" w:rsidRPr="00340EC4">
        <w:rPr>
          <w:lang w:val="en-GB"/>
        </w:rPr>
        <w:t>rotary encoder</w:t>
      </w:r>
      <w:r w:rsidR="00C44583" w:rsidRPr="00340EC4">
        <w:rPr>
          <w:lang w:val="en-GB"/>
        </w:rPr>
        <w:t xml:space="preserve"> </w:t>
      </w:r>
      <w:r w:rsidR="00CA15A0" w:rsidRPr="00340EC4">
        <w:rPr>
          <w:lang w:val="en-GB"/>
        </w:rPr>
        <w:t>is</w:t>
      </w:r>
      <w:r w:rsidR="00E67D5F" w:rsidRPr="00340EC4">
        <w:rPr>
          <w:lang w:val="en-GB"/>
        </w:rPr>
        <w:t xml:space="preserve"> used</w:t>
      </w:r>
      <w:r w:rsidR="00BA44F5" w:rsidRPr="00340EC4">
        <w:rPr>
          <w:lang w:val="en-GB"/>
        </w:rPr>
        <w:t xml:space="preserve"> to navigate </w:t>
      </w:r>
      <w:r w:rsidR="004D216C" w:rsidRPr="00340EC4">
        <w:rPr>
          <w:lang w:val="en-GB"/>
        </w:rPr>
        <w:t>through</w:t>
      </w:r>
      <w:r w:rsidR="00BA44F5" w:rsidRPr="00340EC4">
        <w:rPr>
          <w:lang w:val="en-GB"/>
        </w:rPr>
        <w:t xml:space="preserve"> the menu’s and</w:t>
      </w:r>
      <w:r w:rsidR="00896EAF" w:rsidRPr="00340EC4">
        <w:rPr>
          <w:lang w:val="en-GB"/>
        </w:rPr>
        <w:t xml:space="preserve"> to </w:t>
      </w:r>
      <w:r w:rsidR="00BA44F5" w:rsidRPr="00340EC4">
        <w:rPr>
          <w:lang w:val="en-GB"/>
        </w:rPr>
        <w:t xml:space="preserve">set </w:t>
      </w:r>
      <w:r w:rsidR="00B15BAF" w:rsidRPr="00340EC4">
        <w:rPr>
          <w:lang w:val="en-GB"/>
        </w:rPr>
        <w:t xml:space="preserve">the soldering iron on </w:t>
      </w:r>
      <w:r w:rsidR="00BA44F5" w:rsidRPr="00340EC4">
        <w:rPr>
          <w:lang w:val="en-GB"/>
        </w:rPr>
        <w:t xml:space="preserve">the </w:t>
      </w:r>
      <w:r w:rsidR="00A56B75" w:rsidRPr="00340EC4">
        <w:rPr>
          <w:lang w:val="en-GB"/>
        </w:rPr>
        <w:t>desired temperature. To make this work</w:t>
      </w:r>
      <w:r w:rsidR="00B15BAF" w:rsidRPr="00340EC4">
        <w:rPr>
          <w:lang w:val="en-GB"/>
        </w:rPr>
        <w:t>,</w:t>
      </w:r>
      <w:r w:rsidR="00A56B75" w:rsidRPr="00340EC4">
        <w:rPr>
          <w:lang w:val="en-GB"/>
        </w:rPr>
        <w:t xml:space="preserve"> </w:t>
      </w:r>
      <w:r w:rsidR="00A867FD" w:rsidRPr="00340EC4">
        <w:rPr>
          <w:lang w:val="en-GB"/>
        </w:rPr>
        <w:t>5</w:t>
      </w:r>
      <w:r w:rsidR="00B15BAF" w:rsidRPr="00340EC4">
        <w:rPr>
          <w:lang w:val="en-GB"/>
        </w:rPr>
        <w:t xml:space="preserve"> V</w:t>
      </w:r>
      <w:r w:rsidR="00A867FD" w:rsidRPr="00340EC4">
        <w:rPr>
          <w:lang w:val="en-GB"/>
        </w:rPr>
        <w:t xml:space="preserve"> </w:t>
      </w:r>
      <w:r w:rsidR="00A56B75" w:rsidRPr="00340EC4">
        <w:rPr>
          <w:lang w:val="en-GB"/>
        </w:rPr>
        <w:t>pull up resistors are connected</w:t>
      </w:r>
      <w:r w:rsidR="001F19BA" w:rsidRPr="00340EC4">
        <w:rPr>
          <w:lang w:val="en-GB"/>
        </w:rPr>
        <w:t xml:space="preserve"> </w:t>
      </w:r>
      <w:r w:rsidR="005E2AA8" w:rsidRPr="00340EC4">
        <w:rPr>
          <w:lang w:val="en-GB"/>
        </w:rPr>
        <w:t xml:space="preserve">to the input pins of the rotary encoder </w:t>
      </w:r>
      <w:r w:rsidR="001F19BA" w:rsidRPr="00340EC4">
        <w:rPr>
          <w:lang w:val="en-GB"/>
        </w:rPr>
        <w:t>and the o</w:t>
      </w:r>
      <w:r w:rsidR="005E2AA8" w:rsidRPr="00340EC4">
        <w:rPr>
          <w:lang w:val="en-GB"/>
        </w:rPr>
        <w:t>utput pins are</w:t>
      </w:r>
      <w:r w:rsidR="001F19BA" w:rsidRPr="00340EC4">
        <w:rPr>
          <w:lang w:val="en-GB"/>
        </w:rPr>
        <w:t xml:space="preserve"> connected to </w:t>
      </w:r>
      <w:r w:rsidR="00A867FD" w:rsidRPr="00340EC4">
        <w:rPr>
          <w:lang w:val="en-GB"/>
        </w:rPr>
        <w:t>GN</w:t>
      </w:r>
      <w:r w:rsidR="00474ED9" w:rsidRPr="00340EC4">
        <w:rPr>
          <w:lang w:val="en-GB"/>
        </w:rPr>
        <w:t xml:space="preserve">D. The </w:t>
      </w:r>
      <w:r w:rsidR="00EF613C" w:rsidRPr="00340EC4">
        <w:rPr>
          <w:lang w:val="en-GB"/>
        </w:rPr>
        <w:t>GPIO</w:t>
      </w:r>
      <w:r w:rsidR="00474ED9" w:rsidRPr="00340EC4">
        <w:rPr>
          <w:lang w:val="en-GB"/>
        </w:rPr>
        <w:t xml:space="preserve"> 3</w:t>
      </w:r>
      <w:r w:rsidR="00B413CE" w:rsidRPr="00340EC4">
        <w:rPr>
          <w:lang w:val="en-GB"/>
        </w:rPr>
        <w:t>7 to 39 are used to</w:t>
      </w:r>
      <w:r w:rsidR="006407A3" w:rsidRPr="00340EC4">
        <w:rPr>
          <w:lang w:val="en-GB"/>
        </w:rPr>
        <w:t xml:space="preserve"> detect the change in voltage between the pull up resistor and the </w:t>
      </w:r>
      <w:r w:rsidR="00EF613C" w:rsidRPr="00340EC4">
        <w:rPr>
          <w:lang w:val="en-GB"/>
        </w:rPr>
        <w:t>rotary encoder.</w:t>
      </w:r>
    </w:p>
    <w:p w14:paraId="78805DCC" w14:textId="77777777" w:rsidR="003A64CC" w:rsidRPr="00340EC4" w:rsidRDefault="003A64CC" w:rsidP="00A059BC">
      <w:pPr>
        <w:rPr>
          <w:lang w:val="en-GB"/>
        </w:rPr>
      </w:pPr>
    </w:p>
    <w:p w14:paraId="37556F03" w14:textId="799B5861" w:rsidR="003A64CC" w:rsidRPr="00340EC4" w:rsidRDefault="003A64CC" w:rsidP="003A64CC">
      <w:pPr>
        <w:pStyle w:val="Kop3"/>
        <w:rPr>
          <w:lang w:val="en-GB"/>
        </w:rPr>
      </w:pPr>
      <w:bookmarkStart w:id="38" w:name="_Toc136706214"/>
      <w:r w:rsidRPr="00340EC4">
        <w:rPr>
          <w:lang w:val="en-GB"/>
        </w:rPr>
        <w:t>Te</w:t>
      </w:r>
      <w:r w:rsidR="00C44583" w:rsidRPr="00340EC4">
        <w:rPr>
          <w:lang w:val="en-GB"/>
        </w:rPr>
        <w:t>mperature Sensor Schematic</w:t>
      </w:r>
      <w:r w:rsidR="00E90BD4">
        <w:rPr>
          <w:lang w:val="en-GB"/>
        </w:rPr>
        <w:t xml:space="preserve"> (Appendix A, Fig. [8])</w:t>
      </w:r>
      <w:bookmarkEnd w:id="38"/>
    </w:p>
    <w:p w14:paraId="54F54F28" w14:textId="7171B17E" w:rsidR="00733C0D" w:rsidRPr="00340EC4" w:rsidRDefault="00297ED0" w:rsidP="00A059BC">
      <w:pPr>
        <w:rPr>
          <w:lang w:val="en-GB"/>
        </w:rPr>
      </w:pPr>
      <w:r w:rsidRPr="00340EC4">
        <w:rPr>
          <w:lang w:val="en-GB"/>
        </w:rPr>
        <w:t>In t</w:t>
      </w:r>
      <w:r w:rsidR="00A471CB" w:rsidRPr="00340EC4">
        <w:rPr>
          <w:lang w:val="en-GB"/>
        </w:rPr>
        <w:t>he temperature sensor</w:t>
      </w:r>
      <w:r w:rsidR="000E7514" w:rsidRPr="00340EC4">
        <w:rPr>
          <w:lang w:val="en-GB"/>
        </w:rPr>
        <w:t xml:space="preserve"> schematic,</w:t>
      </w:r>
      <w:r w:rsidR="00100348" w:rsidRPr="00340EC4">
        <w:rPr>
          <w:lang w:val="en-GB"/>
        </w:rPr>
        <w:t xml:space="preserve"> there</w:t>
      </w:r>
      <w:r w:rsidRPr="00340EC4">
        <w:rPr>
          <w:lang w:val="en-GB"/>
        </w:rPr>
        <w:t xml:space="preserve"> are</w:t>
      </w:r>
      <w:r w:rsidR="00100348" w:rsidRPr="00340EC4">
        <w:rPr>
          <w:lang w:val="en-GB"/>
        </w:rPr>
        <w:t xml:space="preserve"> two non-inverting amplifiers circuits</w:t>
      </w:r>
      <w:r w:rsidR="00851FEE" w:rsidRPr="00340EC4">
        <w:rPr>
          <w:lang w:val="en-GB"/>
        </w:rPr>
        <w:t xml:space="preserve"> with</w:t>
      </w:r>
      <w:r w:rsidR="00100348" w:rsidRPr="00340EC4">
        <w:rPr>
          <w:lang w:val="en-GB"/>
        </w:rPr>
        <w:t xml:space="preserve"> </w:t>
      </w:r>
      <w:r w:rsidR="006A0339" w:rsidRPr="00340EC4">
        <w:rPr>
          <w:lang w:val="en-GB"/>
        </w:rPr>
        <w:t>different gain levels</w:t>
      </w:r>
      <w:r w:rsidR="002D2EE9" w:rsidRPr="00340EC4">
        <w:rPr>
          <w:lang w:val="en-GB"/>
        </w:rPr>
        <w:t>. This is due to</w:t>
      </w:r>
      <w:r w:rsidR="00851FEE" w:rsidRPr="00340EC4">
        <w:rPr>
          <w:lang w:val="en-GB"/>
        </w:rPr>
        <w:t xml:space="preserve"> the differences in </w:t>
      </w:r>
      <w:r w:rsidR="008861DA" w:rsidRPr="00340EC4">
        <w:rPr>
          <w:lang w:val="en-GB"/>
        </w:rPr>
        <w:t>thermocouples used by different manufacturers.</w:t>
      </w:r>
      <w:r w:rsidR="006F15B8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The base signal of the </w:t>
      </w:r>
      <w:r w:rsidR="00187AF1" w:rsidRPr="00340EC4">
        <w:rPr>
          <w:lang w:val="en-GB"/>
        </w:rPr>
        <w:t>Op A</w:t>
      </w:r>
      <w:r w:rsidR="00D2357C" w:rsidRPr="00340EC4">
        <w:rPr>
          <w:lang w:val="en-GB"/>
        </w:rPr>
        <w:t>mp is 5</w:t>
      </w:r>
      <w:r w:rsidR="00851FEE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V </w:t>
      </w:r>
      <w:r w:rsidR="006F15B8" w:rsidRPr="00340EC4">
        <w:rPr>
          <w:lang w:val="en-GB"/>
        </w:rPr>
        <w:t>and gets lower</w:t>
      </w:r>
      <w:r w:rsidR="00851FEE" w:rsidRPr="00340EC4">
        <w:rPr>
          <w:lang w:val="en-GB"/>
        </w:rPr>
        <w:t>ed</w:t>
      </w:r>
      <w:r w:rsidR="006F15B8" w:rsidRPr="00340EC4">
        <w:rPr>
          <w:lang w:val="en-GB"/>
        </w:rPr>
        <w:t xml:space="preserve"> </w:t>
      </w:r>
      <w:r w:rsidR="00785EDE" w:rsidRPr="00340EC4">
        <w:rPr>
          <w:lang w:val="en-GB"/>
        </w:rPr>
        <w:t xml:space="preserve">to the voltage of the thermocouple when </w:t>
      </w:r>
      <w:r w:rsidR="00733C0D" w:rsidRPr="00340EC4">
        <w:rPr>
          <w:lang w:val="en-GB"/>
        </w:rPr>
        <w:t>the microcontroller is trying to measu</w:t>
      </w:r>
      <w:r w:rsidR="00650489" w:rsidRPr="00340EC4">
        <w:rPr>
          <w:lang w:val="en-GB"/>
        </w:rPr>
        <w:t>re it. This</w:t>
      </w:r>
      <w:r w:rsidR="00E32614" w:rsidRPr="00340EC4">
        <w:rPr>
          <w:lang w:val="en-GB"/>
        </w:rPr>
        <w:t xml:space="preserve"> will then</w:t>
      </w:r>
      <w:r w:rsidR="00650489" w:rsidRPr="00340EC4">
        <w:rPr>
          <w:lang w:val="en-GB"/>
        </w:rPr>
        <w:t xml:space="preserve"> lower the signal at the output of the </w:t>
      </w:r>
      <w:r w:rsidR="00187AF1" w:rsidRPr="00340EC4">
        <w:rPr>
          <w:lang w:val="en-GB"/>
        </w:rPr>
        <w:t>Op Amp</w:t>
      </w:r>
      <w:r w:rsidR="00F577E9" w:rsidRPr="00340EC4">
        <w:rPr>
          <w:lang w:val="en-GB"/>
        </w:rPr>
        <w:t>s</w:t>
      </w:r>
      <w:r w:rsidR="006308AC" w:rsidRPr="00340EC4">
        <w:rPr>
          <w:lang w:val="en-GB"/>
        </w:rPr>
        <w:t xml:space="preserve"> and send it to the microcontroller</w:t>
      </w:r>
      <w:r w:rsidR="00F577E9" w:rsidRPr="00340EC4">
        <w:rPr>
          <w:lang w:val="en-GB"/>
        </w:rPr>
        <w:t xml:space="preserve"> w</w:t>
      </w:r>
      <w:r w:rsidR="00D9066E" w:rsidRPr="00340EC4">
        <w:rPr>
          <w:lang w:val="en-GB"/>
        </w:rPr>
        <w:t>here pin 9 or 10 will read it depending on the configuration chosen.</w:t>
      </w:r>
    </w:p>
    <w:p w14:paraId="0AFDA309" w14:textId="4247E5C6" w:rsidR="00733BFB" w:rsidRPr="00340EC4" w:rsidRDefault="00733BFB" w:rsidP="006041F4">
      <w:pPr>
        <w:pStyle w:val="Kop2"/>
        <w:rPr>
          <w:lang w:val="en-GB"/>
        </w:rPr>
      </w:pPr>
      <w:bookmarkStart w:id="39" w:name="_Toc136706215"/>
      <w:bookmarkStart w:id="40" w:name="_Toc55308007"/>
      <w:r w:rsidRPr="00340EC4">
        <w:rPr>
          <w:lang w:val="en-GB"/>
        </w:rPr>
        <w:t>PCB</w:t>
      </w:r>
      <w:bookmarkEnd w:id="39"/>
    </w:p>
    <w:p w14:paraId="394B5E1F" w14:textId="02D0690C" w:rsidR="003B1B69" w:rsidRPr="00340EC4" w:rsidRDefault="00733BFB" w:rsidP="00733BFB">
      <w:pPr>
        <w:rPr>
          <w:lang w:val="en-GB"/>
        </w:rPr>
      </w:pPr>
      <w:r w:rsidRPr="00340EC4">
        <w:rPr>
          <w:lang w:val="en-GB"/>
        </w:rPr>
        <w:t>The five</w:t>
      </w:r>
      <w:r w:rsidR="005B3195" w:rsidRPr="00340EC4">
        <w:rPr>
          <w:lang w:val="en-GB"/>
        </w:rPr>
        <w:t xml:space="preserve"> schematics</w:t>
      </w:r>
      <w:r w:rsidRPr="00340EC4">
        <w:rPr>
          <w:lang w:val="en-GB"/>
        </w:rPr>
        <w:t xml:space="preserve"> were imported</w:t>
      </w:r>
      <w:r w:rsidR="0020368A" w:rsidRPr="00340EC4">
        <w:rPr>
          <w:lang w:val="en-GB"/>
        </w:rPr>
        <w:t xml:space="preserve"> </w:t>
      </w:r>
      <w:r w:rsidR="002E7735" w:rsidRPr="00340EC4">
        <w:rPr>
          <w:lang w:val="en-GB"/>
        </w:rPr>
        <w:t>into</w:t>
      </w:r>
      <w:r w:rsidR="0020368A" w:rsidRPr="00340EC4">
        <w:rPr>
          <w:lang w:val="en-GB"/>
        </w:rPr>
        <w:t xml:space="preserve"> the PCB editor of Altium. </w:t>
      </w:r>
      <w:r w:rsidR="000D5035" w:rsidRPr="00340EC4">
        <w:rPr>
          <w:lang w:val="en-GB"/>
        </w:rPr>
        <w:t>T</w:t>
      </w:r>
      <w:r w:rsidR="00586B5C" w:rsidRPr="00340EC4">
        <w:rPr>
          <w:lang w:val="en-GB"/>
        </w:rPr>
        <w:t>hey</w:t>
      </w:r>
      <w:r w:rsidR="000D5035" w:rsidRPr="00340EC4">
        <w:rPr>
          <w:lang w:val="en-GB"/>
        </w:rPr>
        <w:t xml:space="preserve"> </w:t>
      </w:r>
      <w:r w:rsidR="00D6253E" w:rsidRPr="00340EC4">
        <w:rPr>
          <w:lang w:val="en-GB"/>
        </w:rPr>
        <w:t>were al</w:t>
      </w:r>
      <w:r w:rsidR="003B1B69" w:rsidRPr="00340EC4">
        <w:rPr>
          <w:lang w:val="en-GB"/>
        </w:rPr>
        <w:t>l</w:t>
      </w:r>
      <w:r w:rsidR="00D6253E" w:rsidRPr="00340EC4">
        <w:rPr>
          <w:lang w:val="en-GB"/>
        </w:rPr>
        <w:t xml:space="preserve"> routed separately and</w:t>
      </w:r>
      <w:r w:rsidR="00230691" w:rsidRPr="00340EC4">
        <w:rPr>
          <w:lang w:val="en-GB"/>
        </w:rPr>
        <w:t xml:space="preserve"> designed as compact rooms. After that</w:t>
      </w:r>
      <w:r w:rsidR="00586B5C" w:rsidRPr="00340EC4">
        <w:rPr>
          <w:lang w:val="en-GB"/>
        </w:rPr>
        <w:t xml:space="preserve">, </w:t>
      </w:r>
      <w:r w:rsidR="00230691" w:rsidRPr="00340EC4">
        <w:rPr>
          <w:lang w:val="en-GB"/>
        </w:rPr>
        <w:t xml:space="preserve">the rooms were dragged </w:t>
      </w:r>
      <w:r w:rsidR="00236A87" w:rsidRPr="00340EC4">
        <w:rPr>
          <w:lang w:val="en-GB"/>
        </w:rPr>
        <w:t xml:space="preserve">onto the PCB area, </w:t>
      </w:r>
      <w:r w:rsidR="003C7E14" w:rsidRPr="00340EC4">
        <w:rPr>
          <w:lang w:val="en-GB"/>
        </w:rPr>
        <w:t xml:space="preserve">where they got fitted together and </w:t>
      </w:r>
      <w:r w:rsidR="002D68EB" w:rsidRPr="00340EC4">
        <w:rPr>
          <w:lang w:val="en-GB"/>
        </w:rPr>
        <w:t>connected</w:t>
      </w:r>
      <w:r w:rsidR="00360EAA" w:rsidRPr="00340EC4">
        <w:rPr>
          <w:lang w:val="en-GB"/>
        </w:rPr>
        <w:t>.</w:t>
      </w:r>
      <w:r w:rsidR="003B1B69" w:rsidRPr="00340EC4">
        <w:rPr>
          <w:lang w:val="en-GB"/>
        </w:rPr>
        <w:t xml:space="preserve"> </w:t>
      </w:r>
      <w:r w:rsidR="002D68EB" w:rsidRPr="00340EC4">
        <w:rPr>
          <w:lang w:val="en-GB"/>
        </w:rPr>
        <w:t>Finally,</w:t>
      </w:r>
      <w:r w:rsidR="003B1B69" w:rsidRPr="00340EC4">
        <w:rPr>
          <w:lang w:val="en-GB"/>
        </w:rPr>
        <w:t xml:space="preserve"> the board shape of the PCB</w:t>
      </w:r>
      <w:r w:rsidR="00E03C32" w:rsidRPr="00340EC4">
        <w:rPr>
          <w:lang w:val="en-GB"/>
        </w:rPr>
        <w:t xml:space="preserve"> was fitted to contain the </w:t>
      </w:r>
      <w:r w:rsidR="0094400E" w:rsidRPr="00340EC4">
        <w:rPr>
          <w:lang w:val="en-GB"/>
        </w:rPr>
        <w:t xml:space="preserve">components. </w:t>
      </w:r>
    </w:p>
    <w:p w14:paraId="43D5AA1E" w14:textId="1222AEE9" w:rsidR="00733BFB" w:rsidRPr="00340EC4" w:rsidRDefault="008A3A39" w:rsidP="00733BFB">
      <w:pPr>
        <w:rPr>
          <w:lang w:val="en-GB"/>
        </w:rPr>
      </w:pPr>
      <w:r w:rsidRPr="00340EC4">
        <w:rPr>
          <w:lang w:val="en-GB"/>
        </w:rPr>
        <w:t>To</w:t>
      </w:r>
      <w:r w:rsidR="003B1B69" w:rsidRPr="00340EC4">
        <w:rPr>
          <w:lang w:val="en-GB"/>
        </w:rPr>
        <w:t xml:space="preserve"> </w:t>
      </w:r>
      <w:r w:rsidR="0094400E" w:rsidRPr="00340EC4">
        <w:rPr>
          <w:lang w:val="en-GB"/>
        </w:rPr>
        <w:t>avoid</w:t>
      </w:r>
      <w:r w:rsidRPr="00340EC4">
        <w:rPr>
          <w:lang w:val="en-GB"/>
        </w:rPr>
        <w:t xml:space="preserve"> </w:t>
      </w:r>
      <w:r w:rsidR="006B1F25" w:rsidRPr="00340EC4">
        <w:rPr>
          <w:lang w:val="en-GB"/>
        </w:rPr>
        <w:t>design problems</w:t>
      </w:r>
      <w:r w:rsidR="00CF4F01" w:rsidRPr="00340EC4">
        <w:rPr>
          <w:lang w:val="en-GB"/>
        </w:rPr>
        <w:t xml:space="preserve"> in the next steps of the process, </w:t>
      </w:r>
      <w:r w:rsidR="003B1B69" w:rsidRPr="00340EC4">
        <w:rPr>
          <w:lang w:val="en-GB"/>
        </w:rPr>
        <w:t>the</w:t>
      </w:r>
      <w:r w:rsidR="003749C4" w:rsidRPr="00340EC4">
        <w:rPr>
          <w:lang w:val="en-GB"/>
        </w:rPr>
        <w:t xml:space="preserve"> </w:t>
      </w:r>
      <w:r w:rsidR="00C5654A" w:rsidRPr="00340EC4">
        <w:rPr>
          <w:lang w:val="en-GB"/>
        </w:rPr>
        <w:t>traces from</w:t>
      </w:r>
      <w:r w:rsidR="000621F8" w:rsidRPr="00340EC4">
        <w:rPr>
          <w:lang w:val="en-GB"/>
        </w:rPr>
        <w:t xml:space="preserve"> </w:t>
      </w:r>
      <w:r w:rsidR="004F1D1B" w:rsidRPr="00340EC4">
        <w:rPr>
          <w:lang w:val="en-GB"/>
        </w:rPr>
        <w:t xml:space="preserve">the </w:t>
      </w:r>
      <w:r w:rsidR="000621F8" w:rsidRPr="00340EC4">
        <w:rPr>
          <w:lang w:val="en-GB"/>
        </w:rPr>
        <w:t>microcontroller</w:t>
      </w:r>
      <w:r w:rsidR="003749C4" w:rsidRPr="00340EC4">
        <w:rPr>
          <w:lang w:val="en-GB"/>
        </w:rPr>
        <w:t xml:space="preserve"> </w:t>
      </w:r>
      <w:r w:rsidR="000621F8" w:rsidRPr="00340EC4">
        <w:rPr>
          <w:lang w:val="en-GB"/>
        </w:rPr>
        <w:t xml:space="preserve">are </w:t>
      </w:r>
      <w:r w:rsidR="00AC6FDC" w:rsidRPr="00340EC4">
        <w:rPr>
          <w:lang w:val="en-GB"/>
        </w:rPr>
        <w:t>ten</w:t>
      </w:r>
      <w:r w:rsidR="000621F8" w:rsidRPr="00340EC4">
        <w:rPr>
          <w:lang w:val="en-GB"/>
        </w:rPr>
        <w:t xml:space="preserve"> mils</w:t>
      </w:r>
      <w:r w:rsidR="003749C4" w:rsidRPr="00340EC4">
        <w:rPr>
          <w:lang w:val="en-GB"/>
        </w:rPr>
        <w:t xml:space="preserve"> wide</w:t>
      </w:r>
      <w:r w:rsidR="00BC080A" w:rsidRPr="00340EC4">
        <w:rPr>
          <w:lang w:val="en-GB"/>
        </w:rPr>
        <w:t xml:space="preserve"> to comply with the </w:t>
      </w:r>
      <w:r w:rsidR="00DC51F0" w:rsidRPr="00340EC4">
        <w:rPr>
          <w:lang w:val="en-GB"/>
        </w:rPr>
        <w:t>manufacturing ca</w:t>
      </w:r>
      <w:r w:rsidR="0019570C" w:rsidRPr="00340EC4">
        <w:rPr>
          <w:lang w:val="en-GB"/>
        </w:rPr>
        <w:t>pabilities</w:t>
      </w:r>
      <w:r w:rsidR="00BC080A" w:rsidRPr="00340EC4">
        <w:rPr>
          <w:lang w:val="en-GB"/>
        </w:rPr>
        <w:t>.</w:t>
      </w:r>
      <w:r w:rsidR="000621F8" w:rsidRPr="00340EC4">
        <w:rPr>
          <w:lang w:val="en-GB"/>
        </w:rPr>
        <w:t xml:space="preserve"> </w:t>
      </w:r>
      <w:r w:rsidR="002B00FE" w:rsidRPr="00340EC4">
        <w:rPr>
          <w:lang w:val="en-GB"/>
        </w:rPr>
        <w:t>The power schematic and VCC line have a width of</w:t>
      </w:r>
      <w:r w:rsidR="00A65F2D" w:rsidRPr="00340EC4">
        <w:rPr>
          <w:lang w:val="en-GB"/>
        </w:rPr>
        <w:t xml:space="preserve"> 17</w:t>
      </w:r>
      <w:r w:rsidR="002B00FE" w:rsidRPr="00340EC4">
        <w:rPr>
          <w:lang w:val="en-GB"/>
        </w:rPr>
        <w:t>0 mils</w:t>
      </w:r>
      <w:r w:rsidR="00CE65E2" w:rsidRPr="00340EC4">
        <w:rPr>
          <w:lang w:val="en-GB"/>
        </w:rPr>
        <w:t xml:space="preserve"> </w:t>
      </w:r>
      <w:r w:rsidR="00D40658" w:rsidRPr="00340EC4">
        <w:rPr>
          <w:lang w:val="en-GB"/>
        </w:rPr>
        <w:t xml:space="preserve">to </w:t>
      </w:r>
      <w:r w:rsidR="00AC6FDC" w:rsidRPr="00340EC4">
        <w:rPr>
          <w:lang w:val="en-GB"/>
        </w:rPr>
        <w:t>manage</w:t>
      </w:r>
      <w:r w:rsidR="00CE65E2" w:rsidRPr="00340EC4">
        <w:rPr>
          <w:lang w:val="en-GB"/>
        </w:rPr>
        <w:t xml:space="preserve"> the high current that will be going through it</w:t>
      </w:r>
      <w:r w:rsidR="002B00FE" w:rsidRPr="00340EC4">
        <w:rPr>
          <w:lang w:val="en-GB"/>
        </w:rPr>
        <w:t>.</w:t>
      </w:r>
      <w:r w:rsidR="00976A9C" w:rsidRPr="00340EC4">
        <w:rPr>
          <w:lang w:val="en-GB"/>
        </w:rPr>
        <w:t xml:space="preserve"> All other traces </w:t>
      </w:r>
      <w:proofErr w:type="gramStart"/>
      <w:r w:rsidR="00976A9C" w:rsidRPr="00340EC4">
        <w:rPr>
          <w:lang w:val="en-GB"/>
        </w:rPr>
        <w:t>are routed</w:t>
      </w:r>
      <w:proofErr w:type="gramEnd"/>
      <w:r w:rsidR="00976A9C" w:rsidRPr="00340EC4">
        <w:rPr>
          <w:lang w:val="en-GB"/>
        </w:rPr>
        <w:t xml:space="preserve"> with a width of </w:t>
      </w:r>
      <w:r w:rsidR="00AC6FDC" w:rsidRPr="00340EC4">
        <w:rPr>
          <w:lang w:val="en-GB"/>
        </w:rPr>
        <w:t>twenty</w:t>
      </w:r>
      <w:r w:rsidR="00976A9C" w:rsidRPr="00340EC4">
        <w:rPr>
          <w:lang w:val="en-GB"/>
        </w:rPr>
        <w:t xml:space="preserve"> mils</w:t>
      </w:r>
      <w:r w:rsidR="003B1B69" w:rsidRPr="00340EC4">
        <w:rPr>
          <w:lang w:val="en-GB"/>
        </w:rPr>
        <w:t>.</w:t>
      </w:r>
    </w:p>
    <w:p w14:paraId="3F62997B" w14:textId="721A380B" w:rsidR="00DD53B7" w:rsidRPr="00340EC4" w:rsidRDefault="00DD53B7" w:rsidP="006041F4">
      <w:pPr>
        <w:pStyle w:val="Kop2"/>
        <w:rPr>
          <w:lang w:val="en-GB"/>
        </w:rPr>
      </w:pPr>
      <w:bookmarkStart w:id="41" w:name="_Toc136706216"/>
      <w:r w:rsidRPr="00340EC4">
        <w:rPr>
          <w:lang w:val="en-GB"/>
        </w:rPr>
        <w:t xml:space="preserve">Electronic </w:t>
      </w:r>
      <w:r w:rsidR="00EE3DDD" w:rsidRPr="00340EC4">
        <w:rPr>
          <w:lang w:val="en-GB"/>
        </w:rPr>
        <w:t>T</w:t>
      </w:r>
      <w:r w:rsidRPr="00340EC4">
        <w:rPr>
          <w:lang w:val="en-GB"/>
        </w:rPr>
        <w:t>est</w:t>
      </w:r>
      <w:bookmarkEnd w:id="41"/>
    </w:p>
    <w:p w14:paraId="5EC4E01C" w14:textId="3BB80EE6" w:rsidR="00DD53B7" w:rsidRPr="00340EC4" w:rsidRDefault="00DC61F9" w:rsidP="00DD53B7">
      <w:p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D17BAA7" wp14:editId="4E835649">
                <wp:simplePos x="0" y="0"/>
                <wp:positionH relativeFrom="margin">
                  <wp:align>right</wp:align>
                </wp:positionH>
                <wp:positionV relativeFrom="paragraph">
                  <wp:posOffset>1151145</wp:posOffset>
                </wp:positionV>
                <wp:extent cx="1804987" cy="238125"/>
                <wp:effectExtent l="0" t="0" r="24130" b="28575"/>
                <wp:wrapTight wrapText="bothSides">
                  <wp:wrapPolygon edited="0">
                    <wp:start x="0" y="0"/>
                    <wp:lineTo x="0" y="22464"/>
                    <wp:lineTo x="21661" y="22464"/>
                    <wp:lineTo x="21661" y="0"/>
                    <wp:lineTo x="0" y="0"/>
                  </wp:wrapPolygon>
                </wp:wrapTight>
                <wp:docPr id="194399115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987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843E3F" w14:textId="44C0D1FF" w:rsidR="00AE6F6C" w:rsidRPr="00BD22D1" w:rsidRDefault="00AE6F6C" w:rsidP="00AE6F6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3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transistor error</w:t>
                            </w:r>
                          </w:p>
                          <w:p w14:paraId="178515DC" w14:textId="77777777" w:rsidR="00AE6F6C" w:rsidRDefault="00AE6F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BAA7" id="Tekstvak 1" o:spid="_x0000_s1028" type="#_x0000_t202" style="position:absolute;left:0;text-align:left;margin-left:90.9pt;margin-top:90.65pt;width:142.1pt;height:18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" fillcolor="white [3201]" strokecolor="white [3212]" strokeweight=".5pt">
                <v:textbox>
                  <w:txbxContent>
                    <w:p w14:paraId="31843E3F" w14:textId="44C0D1FF" w:rsidR="00AE6F6C" w:rsidRPr="00BD22D1" w:rsidRDefault="00AE6F6C" w:rsidP="00AE6F6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3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transistor error</w:t>
                      </w:r>
                    </w:p>
                    <w:p w14:paraId="178515DC" w14:textId="77777777" w:rsidR="00AE6F6C" w:rsidRDefault="00AE6F6C"/>
                  </w:txbxContent>
                </v:textbox>
                <w10:wrap type="tight" anchorx="margin"/>
              </v:shape>
            </w:pict>
          </mc:Fallback>
        </mc:AlternateContent>
      </w:r>
      <w:r w:rsidR="004D216C" w:rsidRPr="00340EC4">
        <w:rPr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347610F9" wp14:editId="526DF4D9">
            <wp:simplePos x="0" y="0"/>
            <wp:positionH relativeFrom="margin">
              <wp:align>right</wp:align>
            </wp:positionH>
            <wp:positionV relativeFrom="paragraph">
              <wp:posOffset>4358</wp:posOffset>
            </wp:positionV>
            <wp:extent cx="1824355" cy="1139190"/>
            <wp:effectExtent l="0" t="0" r="4445" b="3810"/>
            <wp:wrapTight wrapText="bothSides">
              <wp:wrapPolygon edited="0">
                <wp:start x="0" y="0"/>
                <wp:lineTo x="0" y="21311"/>
                <wp:lineTo x="21427" y="21311"/>
                <wp:lineTo x="21427" y="0"/>
                <wp:lineTo x="0" y="0"/>
              </wp:wrapPolygon>
            </wp:wrapTight>
            <wp:docPr id="673364618" name="Afbeelding 1" descr="Afbeelding met tekst, stroomkring, Elektronische engineer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4618" name="Afbeelding 1" descr="Afbeelding met tekst, stroomkring, Elektronische engineering, elektronica&#10;&#10;Automatisch gegenereerde beschrijvi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7D2" w:rsidRPr="00340EC4">
        <w:rPr>
          <w:lang w:val="en-GB"/>
        </w:rPr>
        <w:t>At</w:t>
      </w:r>
      <w:r w:rsidR="00AA1CD3" w:rsidRPr="00340EC4">
        <w:rPr>
          <w:lang w:val="en-GB"/>
        </w:rPr>
        <w:t xml:space="preserve"> first sight</w:t>
      </w:r>
      <w:r w:rsidR="00EE3DDD" w:rsidRPr="00340EC4">
        <w:rPr>
          <w:lang w:val="en-GB"/>
        </w:rPr>
        <w:t xml:space="preserve">, </w:t>
      </w:r>
      <w:r w:rsidR="00AA1CD3" w:rsidRPr="00340EC4">
        <w:rPr>
          <w:lang w:val="en-GB"/>
        </w:rPr>
        <w:t xml:space="preserve">the </w:t>
      </w:r>
      <w:r w:rsidR="00EE3DDD" w:rsidRPr="00340EC4">
        <w:rPr>
          <w:lang w:val="en-GB"/>
        </w:rPr>
        <w:t>e</w:t>
      </w:r>
      <w:r w:rsidR="00AA1CD3" w:rsidRPr="00340EC4">
        <w:rPr>
          <w:lang w:val="en-GB"/>
        </w:rPr>
        <w:t>lectronic test</w:t>
      </w:r>
      <w:r w:rsidR="00E937D2" w:rsidRPr="00340EC4">
        <w:rPr>
          <w:lang w:val="en-GB"/>
        </w:rPr>
        <w:t xml:space="preserve"> was nominal</w:t>
      </w:r>
      <w:r w:rsidR="001E4054" w:rsidRPr="00340EC4">
        <w:rPr>
          <w:lang w:val="en-GB"/>
        </w:rPr>
        <w:t>, but</w:t>
      </w:r>
      <w:r w:rsidR="00764D18" w:rsidRPr="00340EC4">
        <w:rPr>
          <w:lang w:val="en-GB"/>
        </w:rPr>
        <w:t xml:space="preserve"> T2 got damaged </w:t>
      </w:r>
      <w:r w:rsidR="00AC6FDC" w:rsidRPr="00340EC4">
        <w:rPr>
          <w:lang w:val="en-GB"/>
        </w:rPr>
        <w:t>when supplying</w:t>
      </w:r>
      <w:r w:rsidR="00BA4733" w:rsidRPr="00340EC4">
        <w:rPr>
          <w:lang w:val="en-GB"/>
        </w:rPr>
        <w:t xml:space="preserve"> it with maims voltage</w:t>
      </w:r>
      <w:r w:rsidR="00764D18" w:rsidRPr="00340EC4">
        <w:rPr>
          <w:lang w:val="en-GB"/>
        </w:rPr>
        <w:t>. That w</w:t>
      </w:r>
      <w:r w:rsidR="008B474A" w:rsidRPr="00340EC4">
        <w:rPr>
          <w:lang w:val="en-GB"/>
        </w:rPr>
        <w:t>as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cause</w:t>
      </w:r>
      <w:r w:rsidR="00AF3CB8" w:rsidRPr="00340EC4">
        <w:rPr>
          <w:lang w:val="en-GB"/>
        </w:rPr>
        <w:t>d</w:t>
      </w:r>
      <w:r w:rsidR="008B474A" w:rsidRPr="00340EC4">
        <w:rPr>
          <w:lang w:val="en-GB"/>
        </w:rPr>
        <w:t xml:space="preserve"> by the footprints of the PNP and NPN transistors </w:t>
      </w:r>
      <w:r w:rsidR="00764D18" w:rsidRPr="00340EC4">
        <w:rPr>
          <w:lang w:val="en-GB"/>
        </w:rPr>
        <w:t>which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were</w:t>
      </w:r>
      <w:r w:rsidR="00764D18" w:rsidRPr="00340EC4">
        <w:rPr>
          <w:lang w:val="en-GB"/>
        </w:rPr>
        <w:t xml:space="preserve"> not</w:t>
      </w:r>
      <w:r w:rsidR="008B474A" w:rsidRPr="00340EC4">
        <w:rPr>
          <w:lang w:val="en-GB"/>
        </w:rPr>
        <w:t xml:space="preserve"> configured properly in </w:t>
      </w:r>
      <w:r w:rsidR="00764D18" w:rsidRPr="00340EC4">
        <w:rPr>
          <w:lang w:val="en-GB"/>
        </w:rPr>
        <w:t>t</w:t>
      </w:r>
      <w:r w:rsidR="008B474A" w:rsidRPr="00340EC4">
        <w:rPr>
          <w:lang w:val="en-GB"/>
        </w:rPr>
        <w:t>he footprint library. This problem was effortlessly solved by rotating T</w:t>
      </w:r>
      <w:r w:rsidR="00AC6FDC" w:rsidRPr="00340EC4">
        <w:rPr>
          <w:lang w:val="en-GB"/>
        </w:rPr>
        <w:t>1, T2, T4, T</w:t>
      </w:r>
      <w:r w:rsidR="008B474A" w:rsidRPr="00340EC4">
        <w:rPr>
          <w:lang w:val="en-GB"/>
        </w:rPr>
        <w:t xml:space="preserve">5 by 120 degrees </w:t>
      </w:r>
      <w:proofErr w:type="gramStart"/>
      <w:r w:rsidR="00AC6FDC" w:rsidRPr="00340EC4">
        <w:rPr>
          <w:lang w:val="en-GB"/>
        </w:rPr>
        <w:t>counter clockwise</w:t>
      </w:r>
      <w:proofErr w:type="gramEnd"/>
      <w:r w:rsidR="008B474A" w:rsidRPr="00340EC4">
        <w:rPr>
          <w:lang w:val="en-GB"/>
        </w:rPr>
        <w:t>.</w:t>
      </w:r>
      <w:bookmarkStart w:id="42" w:name="_Toc55308010"/>
      <w:bookmarkEnd w:id="40"/>
      <w:r w:rsidR="002350A4" w:rsidRPr="00340EC4">
        <w:rPr>
          <w:lang w:val="en-GB"/>
        </w:rPr>
        <w:t xml:space="preserve"> After that small error</w:t>
      </w:r>
      <w:r w:rsidR="00764D18" w:rsidRPr="00340EC4">
        <w:rPr>
          <w:lang w:val="en-GB"/>
        </w:rPr>
        <w:t xml:space="preserve"> was solved,</w:t>
      </w:r>
      <w:r w:rsidR="002350A4" w:rsidRPr="00340EC4">
        <w:rPr>
          <w:lang w:val="en-GB"/>
        </w:rPr>
        <w:t xml:space="preserve"> the test</w:t>
      </w:r>
      <w:r w:rsidR="00BB51FE" w:rsidRPr="00340EC4">
        <w:rPr>
          <w:lang w:val="en-GB"/>
        </w:rPr>
        <w:t xml:space="preserve"> was nominal</w:t>
      </w:r>
      <w:r w:rsidR="002350A4" w:rsidRPr="00340EC4">
        <w:rPr>
          <w:lang w:val="en-GB"/>
        </w:rPr>
        <w:t xml:space="preserve"> again</w:t>
      </w:r>
      <w:r w:rsidR="00B877CF" w:rsidRPr="00340EC4">
        <w:rPr>
          <w:lang w:val="en-GB"/>
        </w:rPr>
        <w:t xml:space="preserve">. However, </w:t>
      </w:r>
      <w:proofErr w:type="gramStart"/>
      <w:r w:rsidR="00AC6FDC">
        <w:rPr>
          <w:lang w:val="en-GB"/>
        </w:rPr>
        <w:t>24</w:t>
      </w:r>
      <w:proofErr w:type="gramEnd"/>
      <w:r w:rsidR="002350A4" w:rsidRPr="00340EC4">
        <w:rPr>
          <w:lang w:val="en-GB"/>
        </w:rPr>
        <w:t xml:space="preserve"> volts </w:t>
      </w:r>
      <w:r w:rsidR="00B877CF" w:rsidRPr="00340EC4">
        <w:rPr>
          <w:lang w:val="en-GB"/>
        </w:rPr>
        <w:t>got</w:t>
      </w:r>
      <w:r w:rsidR="002350A4" w:rsidRPr="00340EC4">
        <w:rPr>
          <w:lang w:val="en-GB"/>
        </w:rPr>
        <w:t xml:space="preserve"> </w:t>
      </w:r>
      <w:r w:rsidR="007A24E2" w:rsidRPr="00340EC4">
        <w:rPr>
          <w:lang w:val="en-GB"/>
        </w:rPr>
        <w:t>accidentally supplied to</w:t>
      </w:r>
      <w:r w:rsidR="00B877CF" w:rsidRPr="00340EC4">
        <w:rPr>
          <w:lang w:val="en-GB"/>
        </w:rPr>
        <w:t xml:space="preserve"> the</w:t>
      </w:r>
      <w:r w:rsidR="00EE2901" w:rsidRPr="00340EC4">
        <w:rPr>
          <w:lang w:val="en-GB"/>
        </w:rPr>
        <w:t xml:space="preserve"> PWM signal </w:t>
      </w:r>
      <w:r w:rsidR="00B877CF" w:rsidRPr="00340EC4">
        <w:rPr>
          <w:lang w:val="en-GB"/>
        </w:rPr>
        <w:t>which</w:t>
      </w:r>
      <w:r w:rsidR="00EE2901" w:rsidRPr="00340EC4">
        <w:rPr>
          <w:lang w:val="en-GB"/>
        </w:rPr>
        <w:t xml:space="preserve"> resulted in shorting the microcontroller</w:t>
      </w:r>
      <w:r w:rsidR="00D72806" w:rsidRPr="00340EC4">
        <w:rPr>
          <w:lang w:val="en-GB"/>
        </w:rPr>
        <w:t>.</w:t>
      </w:r>
      <w:r w:rsidR="00B877CF" w:rsidRPr="00340EC4">
        <w:rPr>
          <w:lang w:val="en-GB"/>
        </w:rPr>
        <w:t xml:space="preserve"> </w:t>
      </w:r>
    </w:p>
    <w:p w14:paraId="7E42F24F" w14:textId="068F1B02" w:rsidR="004C201F" w:rsidRPr="00340EC4" w:rsidRDefault="00A24E52" w:rsidP="004C201F">
      <w:pPr>
        <w:pStyle w:val="Kop1"/>
        <w:rPr>
          <w:lang w:val="en-GB"/>
        </w:rPr>
      </w:pPr>
      <w:bookmarkStart w:id="43" w:name="_Toc31378070"/>
      <w:bookmarkStart w:id="44" w:name="_Toc33538871"/>
      <w:bookmarkStart w:id="45" w:name="_Toc33540975"/>
      <w:bookmarkStart w:id="46" w:name="_Toc33541807"/>
      <w:bookmarkStart w:id="47" w:name="_Toc55125081"/>
      <w:bookmarkStart w:id="48" w:name="_Toc55308011"/>
      <w:bookmarkStart w:id="49" w:name="_Toc63674006"/>
      <w:bookmarkStart w:id="50" w:name="_Toc136706217"/>
      <w:bookmarkEnd w:id="42"/>
      <w:r w:rsidRPr="00340EC4">
        <w:rPr>
          <w:lang w:val="en-GB"/>
        </w:rPr>
        <w:lastRenderedPageBreak/>
        <w:t>Discussion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852A123" w14:textId="5CB945C5" w:rsidR="00737C89" w:rsidRPr="00340EC4" w:rsidRDefault="009E6FC3" w:rsidP="0075429D">
      <w:pPr>
        <w:rPr>
          <w:lang w:val="en-GB"/>
        </w:rPr>
      </w:pPr>
      <w:r w:rsidRPr="00340EC4">
        <w:rPr>
          <w:lang w:val="en-GB"/>
        </w:rPr>
        <w:t xml:space="preserve">When reviewing the process, </w:t>
      </w:r>
      <w:proofErr w:type="gramStart"/>
      <w:r w:rsidRPr="00340EC4">
        <w:rPr>
          <w:lang w:val="en-GB"/>
        </w:rPr>
        <w:t>some</w:t>
      </w:r>
      <w:proofErr w:type="gramEnd"/>
      <w:r w:rsidRPr="00340EC4">
        <w:rPr>
          <w:lang w:val="en-GB"/>
        </w:rPr>
        <w:t xml:space="preserve"> </w:t>
      </w:r>
      <w:r w:rsidR="00907EA2" w:rsidRPr="00340EC4">
        <w:rPr>
          <w:lang w:val="en-GB"/>
        </w:rPr>
        <w:t xml:space="preserve">‘mistakes” can be outlined. </w:t>
      </w:r>
      <w:r w:rsidR="00E96F8D" w:rsidRPr="00340EC4">
        <w:rPr>
          <w:lang w:val="en-GB"/>
        </w:rPr>
        <w:t>T</w:t>
      </w:r>
      <w:r w:rsidR="00A0226D" w:rsidRPr="00340EC4">
        <w:rPr>
          <w:lang w:val="en-GB"/>
        </w:rPr>
        <w:t xml:space="preserve">he </w:t>
      </w:r>
      <w:r w:rsidR="002D2143" w:rsidRPr="00340EC4">
        <w:rPr>
          <w:lang w:val="en-GB"/>
        </w:rPr>
        <w:t>misconfiguration of the footprints</w:t>
      </w:r>
      <w:r w:rsidR="004D03D1" w:rsidRPr="00340EC4">
        <w:rPr>
          <w:lang w:val="en-GB"/>
        </w:rPr>
        <w:t xml:space="preserve"> </w:t>
      </w:r>
      <w:r w:rsidR="00AC6FDC" w:rsidRPr="00340EC4">
        <w:rPr>
          <w:lang w:val="en-GB"/>
        </w:rPr>
        <w:t>(NPN</w:t>
      </w:r>
      <w:r w:rsidR="004D03D1" w:rsidRPr="00340EC4">
        <w:rPr>
          <w:lang w:val="en-GB"/>
        </w:rPr>
        <w:t xml:space="preserve"> &amp; </w:t>
      </w:r>
      <w:r w:rsidR="00AC6FDC" w:rsidRPr="00340EC4">
        <w:rPr>
          <w:lang w:val="en-GB"/>
        </w:rPr>
        <w:t>PNP)</w:t>
      </w:r>
      <w:r w:rsidR="004D03D1" w:rsidRPr="00340EC4">
        <w:rPr>
          <w:lang w:val="en-GB"/>
        </w:rPr>
        <w:t xml:space="preserve"> </w:t>
      </w:r>
      <w:r w:rsidR="00A0226D" w:rsidRPr="00340EC4">
        <w:rPr>
          <w:lang w:val="en-GB"/>
        </w:rPr>
        <w:t xml:space="preserve">and </w:t>
      </w:r>
      <w:r w:rsidR="00E96F8D" w:rsidRPr="00340EC4">
        <w:rPr>
          <w:lang w:val="en-GB"/>
        </w:rPr>
        <w:t>the</w:t>
      </w:r>
      <w:r w:rsidR="00526722" w:rsidRPr="00340EC4">
        <w:rPr>
          <w:lang w:val="en-GB"/>
        </w:rPr>
        <w:t xml:space="preserve"> 24V </w:t>
      </w:r>
      <w:r w:rsidR="00745F56" w:rsidRPr="00340EC4">
        <w:rPr>
          <w:lang w:val="en-GB"/>
        </w:rPr>
        <w:t xml:space="preserve">applied </w:t>
      </w:r>
      <w:r w:rsidR="00526722" w:rsidRPr="00340EC4">
        <w:rPr>
          <w:lang w:val="en-GB"/>
        </w:rPr>
        <w:t>to the PWM signal line</w:t>
      </w:r>
      <w:r w:rsidR="00E94835" w:rsidRPr="00340EC4">
        <w:rPr>
          <w:lang w:val="en-GB"/>
        </w:rPr>
        <w:t xml:space="preserve"> while testing</w:t>
      </w:r>
      <w:r w:rsidR="00526722" w:rsidRPr="00340EC4">
        <w:rPr>
          <w:lang w:val="en-GB"/>
        </w:rPr>
        <w:t>.</w:t>
      </w:r>
    </w:p>
    <w:p w14:paraId="4F6FEE36" w14:textId="3A480267" w:rsidR="00745F56" w:rsidRPr="00340EC4" w:rsidRDefault="00745F56" w:rsidP="0075429D">
      <w:pPr>
        <w:rPr>
          <w:lang w:val="en-GB"/>
        </w:rPr>
      </w:pPr>
      <w:r w:rsidRPr="00340EC4">
        <w:rPr>
          <w:lang w:val="en-GB"/>
        </w:rPr>
        <w:t>Th</w:t>
      </w:r>
      <w:r w:rsidR="000654FC" w:rsidRPr="00340EC4">
        <w:rPr>
          <w:lang w:val="en-GB"/>
        </w:rPr>
        <w:t>e misconfiguration could have been avoided by checking th</w:t>
      </w:r>
      <w:r w:rsidR="000F6710" w:rsidRPr="00340EC4">
        <w:rPr>
          <w:lang w:val="en-GB"/>
        </w:rPr>
        <w:t>e footprint library</w:t>
      </w:r>
      <w:r w:rsidR="00CF7766" w:rsidRPr="00340EC4">
        <w:rPr>
          <w:lang w:val="en-GB"/>
        </w:rPr>
        <w:t xml:space="preserve"> </w:t>
      </w:r>
      <w:r w:rsidR="00492D3D" w:rsidRPr="00340EC4">
        <w:rPr>
          <w:lang w:val="en-GB"/>
        </w:rPr>
        <w:t>and spotting the err</w:t>
      </w:r>
      <w:r w:rsidR="00394496" w:rsidRPr="00340EC4">
        <w:rPr>
          <w:lang w:val="en-GB"/>
        </w:rPr>
        <w:t xml:space="preserve">or before the beginning of the production process. </w:t>
      </w:r>
    </w:p>
    <w:p w14:paraId="2AE70638" w14:textId="31BA6466" w:rsidR="009B1BDE" w:rsidRPr="00340EC4" w:rsidRDefault="00475D0C" w:rsidP="0075429D">
      <w:pPr>
        <w:rPr>
          <w:lang w:val="en-GB"/>
        </w:rPr>
      </w:pPr>
      <w:r w:rsidRPr="00340EC4">
        <w:rPr>
          <w:lang w:val="en-GB"/>
        </w:rPr>
        <w:t>The other mistake also results from a moment of inattention.</w:t>
      </w:r>
      <w:r w:rsidR="00672703" w:rsidRPr="00340EC4">
        <w:rPr>
          <w:lang w:val="en-GB"/>
        </w:rPr>
        <w:t xml:space="preserve"> </w:t>
      </w:r>
      <w:r w:rsidR="00333749" w:rsidRPr="00340EC4">
        <w:rPr>
          <w:lang w:val="en-GB"/>
        </w:rPr>
        <w:t>the lab power supply was set on 24V for the testing of the VCC line</w:t>
      </w:r>
      <w:r w:rsidR="00AB66EE" w:rsidRPr="00340EC4">
        <w:rPr>
          <w:lang w:val="en-GB"/>
        </w:rPr>
        <w:t>. After which it d</w:t>
      </w:r>
      <w:r w:rsidR="00B3744A" w:rsidRPr="00340EC4">
        <w:rPr>
          <w:lang w:val="en-GB"/>
        </w:rPr>
        <w:t xml:space="preserve">id not get change to 5V for the </w:t>
      </w:r>
      <w:r w:rsidR="00B459EE" w:rsidRPr="00340EC4">
        <w:rPr>
          <w:lang w:val="en-GB"/>
        </w:rPr>
        <w:t>triggering of the MOSFET</w:t>
      </w:r>
      <w:r w:rsidR="00FD70F2" w:rsidRPr="00340EC4">
        <w:rPr>
          <w:lang w:val="en-GB"/>
        </w:rPr>
        <w:t xml:space="preserve"> which </w:t>
      </w:r>
      <w:r w:rsidR="00EA4A0C" w:rsidRPr="00340EC4">
        <w:rPr>
          <w:lang w:val="en-GB"/>
        </w:rPr>
        <w:t xml:space="preserve">led to the shorting of the microcontroller. </w:t>
      </w:r>
    </w:p>
    <w:p w14:paraId="10D044E4" w14:textId="45A16A2A" w:rsidR="007015FC" w:rsidRPr="00340EC4" w:rsidRDefault="00F75E6E" w:rsidP="0075429D">
      <w:pPr>
        <w:rPr>
          <w:lang w:val="en-GB"/>
        </w:rPr>
      </w:pPr>
      <w:r w:rsidRPr="00340EC4">
        <w:rPr>
          <w:lang w:val="en-GB"/>
        </w:rPr>
        <w:t xml:space="preserve">A </w:t>
      </w:r>
      <w:r w:rsidR="00AC6FDC" w:rsidRPr="00340EC4">
        <w:rPr>
          <w:lang w:val="en-GB"/>
        </w:rPr>
        <w:t>good</w:t>
      </w:r>
      <w:r w:rsidRPr="00340EC4">
        <w:rPr>
          <w:lang w:val="en-GB"/>
        </w:rPr>
        <w:t xml:space="preserve"> addition in the</w:t>
      </w:r>
      <w:r w:rsidR="00BC4C63" w:rsidRPr="00340EC4">
        <w:rPr>
          <w:lang w:val="en-GB"/>
        </w:rPr>
        <w:t xml:space="preserve"> t</w:t>
      </w:r>
      <w:r w:rsidR="00D54C61" w:rsidRPr="00340EC4">
        <w:rPr>
          <w:lang w:val="en-GB"/>
        </w:rPr>
        <w:t>estin</w:t>
      </w:r>
      <w:r w:rsidR="00BC4C63" w:rsidRPr="00340EC4">
        <w:rPr>
          <w:lang w:val="en-GB"/>
        </w:rPr>
        <w:t>g</w:t>
      </w:r>
      <w:r w:rsidRPr="00340EC4">
        <w:rPr>
          <w:lang w:val="en-GB"/>
        </w:rPr>
        <w:t xml:space="preserve"> process </w:t>
      </w:r>
      <w:r w:rsidR="00BC4C63" w:rsidRPr="00340EC4">
        <w:rPr>
          <w:lang w:val="en-GB"/>
        </w:rPr>
        <w:t>was the test points</w:t>
      </w:r>
      <w:r w:rsidR="00D54C61" w:rsidRPr="00340EC4">
        <w:rPr>
          <w:lang w:val="en-GB"/>
        </w:rPr>
        <w:t xml:space="preserve"> as they made measuring easier, more efficient, and </w:t>
      </w:r>
      <w:r w:rsidR="00FB2112" w:rsidRPr="00340EC4">
        <w:rPr>
          <w:lang w:val="en-GB"/>
        </w:rPr>
        <w:t xml:space="preserve">more </w:t>
      </w:r>
      <w:proofErr w:type="gramStart"/>
      <w:r w:rsidR="00FB2112" w:rsidRPr="00340EC4">
        <w:rPr>
          <w:lang w:val="en-GB"/>
        </w:rPr>
        <w:t>reliable</w:t>
      </w:r>
      <w:proofErr w:type="gramEnd"/>
      <w:r w:rsidR="00FB2112" w:rsidRPr="00340EC4">
        <w:rPr>
          <w:lang w:val="en-GB"/>
        </w:rPr>
        <w:t xml:space="preserve">. </w:t>
      </w:r>
      <w:r w:rsidR="00535F13" w:rsidRPr="00340EC4">
        <w:rPr>
          <w:lang w:val="en-GB"/>
        </w:rPr>
        <w:t xml:space="preserve">The test points </w:t>
      </w:r>
      <w:r w:rsidR="002420E3" w:rsidRPr="00340EC4">
        <w:rPr>
          <w:lang w:val="en-GB"/>
        </w:rPr>
        <w:t xml:space="preserve">made it easier to attach a scope </w:t>
      </w:r>
      <w:r w:rsidR="00AD5BF1" w:rsidRPr="00340EC4">
        <w:rPr>
          <w:lang w:val="en-GB"/>
        </w:rPr>
        <w:t xml:space="preserve">probe to </w:t>
      </w:r>
      <w:r w:rsidR="006919C3" w:rsidRPr="00340EC4">
        <w:rPr>
          <w:lang w:val="en-GB"/>
        </w:rPr>
        <w:t xml:space="preserve">the traces of the board. However, </w:t>
      </w:r>
      <w:proofErr w:type="gramStart"/>
      <w:r w:rsidR="00470D0F" w:rsidRPr="00340EC4">
        <w:rPr>
          <w:lang w:val="en-GB"/>
        </w:rPr>
        <w:t>some</w:t>
      </w:r>
      <w:proofErr w:type="gramEnd"/>
      <w:r w:rsidR="00470D0F" w:rsidRPr="00340EC4">
        <w:rPr>
          <w:lang w:val="en-GB"/>
        </w:rPr>
        <w:t xml:space="preserve"> test points were too close </w:t>
      </w:r>
      <w:r w:rsidR="008549CA" w:rsidRPr="00340EC4">
        <w:rPr>
          <w:lang w:val="en-GB"/>
        </w:rPr>
        <w:t>to</w:t>
      </w:r>
      <w:r w:rsidR="00470D0F" w:rsidRPr="00340EC4">
        <w:rPr>
          <w:lang w:val="en-GB"/>
        </w:rPr>
        <w:t xml:space="preserve"> each other</w:t>
      </w:r>
      <w:r w:rsidR="0073525F" w:rsidRPr="00340EC4">
        <w:rPr>
          <w:lang w:val="en-GB"/>
        </w:rPr>
        <w:t xml:space="preserve"> which </w:t>
      </w:r>
      <w:r w:rsidR="002C78A3" w:rsidRPr="00340EC4">
        <w:rPr>
          <w:lang w:val="en-GB"/>
        </w:rPr>
        <w:t>created</w:t>
      </w:r>
      <w:r w:rsidR="00474817" w:rsidRPr="00340EC4">
        <w:rPr>
          <w:lang w:val="en-GB"/>
        </w:rPr>
        <w:t xml:space="preserve"> a risk </w:t>
      </w:r>
      <w:r w:rsidR="002C78A3" w:rsidRPr="00340EC4">
        <w:rPr>
          <w:lang w:val="en-GB"/>
        </w:rPr>
        <w:t>for</w:t>
      </w:r>
      <w:r w:rsidR="008549CA" w:rsidRPr="00340EC4">
        <w:rPr>
          <w:lang w:val="en-GB"/>
        </w:rPr>
        <w:t xml:space="preserve"> unwanted connections </w:t>
      </w:r>
      <w:r w:rsidR="00474817" w:rsidRPr="00340EC4">
        <w:rPr>
          <w:lang w:val="en-GB"/>
        </w:rPr>
        <w:t>wh</w:t>
      </w:r>
      <w:r w:rsidR="008549CA" w:rsidRPr="00340EC4">
        <w:rPr>
          <w:lang w:val="en-GB"/>
        </w:rPr>
        <w:t xml:space="preserve">en measuring. </w:t>
      </w:r>
      <w:r w:rsidR="00023DF9" w:rsidRPr="00340EC4">
        <w:rPr>
          <w:lang w:val="en-GB"/>
        </w:rPr>
        <w:t xml:space="preserve">In addition, test points on the PWM signal line and the ground </w:t>
      </w:r>
      <w:r w:rsidR="00111AC1" w:rsidRPr="00340EC4">
        <w:rPr>
          <w:lang w:val="en-GB"/>
        </w:rPr>
        <w:t xml:space="preserve">plane could be a great addition to make the </w:t>
      </w:r>
      <w:r w:rsidR="00FE23B1" w:rsidRPr="00340EC4">
        <w:rPr>
          <w:lang w:val="en-GB"/>
        </w:rPr>
        <w:t xml:space="preserve">general testing easier. </w:t>
      </w:r>
    </w:p>
    <w:p w14:paraId="4EFC6373" w14:textId="433AF8D0" w:rsidR="00F27061" w:rsidRDefault="00B93462" w:rsidP="006265B1">
      <w:pPr>
        <w:rPr>
          <w:lang w:val="en-GB"/>
        </w:rPr>
      </w:pPr>
      <w:r w:rsidRPr="00340EC4">
        <w:rPr>
          <w:lang w:val="en-GB"/>
        </w:rPr>
        <w:t>A</w:t>
      </w:r>
      <w:r w:rsidR="00D14BB6" w:rsidRPr="00340EC4">
        <w:rPr>
          <w:lang w:val="en-GB"/>
        </w:rPr>
        <w:t xml:space="preserve"> big challenge of the </w:t>
      </w:r>
      <w:r w:rsidR="003228C6" w:rsidRPr="00340EC4">
        <w:rPr>
          <w:lang w:val="en-GB"/>
        </w:rPr>
        <w:t xml:space="preserve">project was to design a compact PCB. </w:t>
      </w:r>
      <w:r w:rsidR="00027206" w:rsidRPr="00340EC4">
        <w:rPr>
          <w:lang w:val="en-GB"/>
        </w:rPr>
        <w:t xml:space="preserve">Which was successfully done through smart choices. For example, the use of as </w:t>
      </w:r>
      <w:proofErr w:type="gramStart"/>
      <w:r w:rsidR="00027206" w:rsidRPr="00340EC4">
        <w:rPr>
          <w:lang w:val="en-GB"/>
        </w:rPr>
        <w:t>many</w:t>
      </w:r>
      <w:proofErr w:type="gramEnd"/>
      <w:r w:rsidR="00027206" w:rsidRPr="00340EC4">
        <w:rPr>
          <w:lang w:val="en-GB"/>
        </w:rPr>
        <w:t xml:space="preserve"> SMD components as possible</w:t>
      </w:r>
      <w:r w:rsidR="003E2136" w:rsidRPr="00340EC4">
        <w:rPr>
          <w:lang w:val="en-GB"/>
        </w:rPr>
        <w:t xml:space="preserve"> </w:t>
      </w:r>
      <w:r w:rsidR="00EC7E07" w:rsidRPr="00340EC4">
        <w:rPr>
          <w:lang w:val="en-GB"/>
        </w:rPr>
        <w:t xml:space="preserve">and the splitting of the schematics. </w:t>
      </w:r>
      <w:r w:rsidR="00AC6FDC" w:rsidRPr="00340EC4">
        <w:rPr>
          <w:lang w:val="en-GB"/>
        </w:rPr>
        <w:t>In fact</w:t>
      </w:r>
      <w:r w:rsidR="00A047C8" w:rsidRPr="00340EC4">
        <w:rPr>
          <w:lang w:val="en-GB"/>
        </w:rPr>
        <w:t>, t</w:t>
      </w:r>
      <w:r w:rsidR="00EC7E07" w:rsidRPr="00340EC4">
        <w:rPr>
          <w:lang w:val="en-GB"/>
        </w:rPr>
        <w:t xml:space="preserve">he use of SMD components </w:t>
      </w:r>
      <w:r w:rsidR="00A047C8" w:rsidRPr="00340EC4">
        <w:rPr>
          <w:lang w:val="en-GB"/>
        </w:rPr>
        <w:t xml:space="preserve">makes the overall </w:t>
      </w:r>
      <w:r w:rsidR="000D5476" w:rsidRPr="00340EC4">
        <w:rPr>
          <w:lang w:val="en-GB"/>
        </w:rPr>
        <w:t xml:space="preserve">components density higher and the schematics </w:t>
      </w:r>
      <w:r w:rsidR="00A0524C" w:rsidRPr="00340EC4">
        <w:rPr>
          <w:lang w:val="en-GB"/>
        </w:rPr>
        <w:t xml:space="preserve">enables a better overview </w:t>
      </w:r>
      <w:r w:rsidR="00FE6A12" w:rsidRPr="00340EC4">
        <w:rPr>
          <w:lang w:val="en-GB"/>
        </w:rPr>
        <w:t xml:space="preserve">when split into different </w:t>
      </w:r>
      <w:r w:rsidR="00F75DB5" w:rsidRPr="00340EC4">
        <w:rPr>
          <w:lang w:val="en-GB"/>
        </w:rPr>
        <w:t xml:space="preserve">rooms. </w:t>
      </w:r>
    </w:p>
    <w:p w14:paraId="77B0F1F3" w14:textId="5DEFC895" w:rsidR="00C23DAA" w:rsidRDefault="0030036D" w:rsidP="006265B1">
      <w:pPr>
        <w:rPr>
          <w:lang w:val="en-GB"/>
        </w:rPr>
      </w:pPr>
      <w:r>
        <w:rPr>
          <w:lang w:val="en-GB"/>
        </w:rPr>
        <w:t xml:space="preserve">In conclusion, </w:t>
      </w:r>
      <w:r w:rsidR="00AC6FDC">
        <w:rPr>
          <w:lang w:val="en-GB"/>
        </w:rPr>
        <w:t>every</w:t>
      </w:r>
      <w:r>
        <w:rPr>
          <w:lang w:val="en-GB"/>
        </w:rPr>
        <w:t xml:space="preserve"> goal that was set in the introduction </w:t>
      </w:r>
      <w:proofErr w:type="gramStart"/>
      <w:r>
        <w:rPr>
          <w:lang w:val="en-GB"/>
        </w:rPr>
        <w:t>was achieved</w:t>
      </w:r>
      <w:proofErr w:type="gramEnd"/>
      <w:r w:rsidR="00AC6FDC">
        <w:rPr>
          <w:lang w:val="en-GB"/>
        </w:rPr>
        <w:t xml:space="preserve">. </w:t>
      </w:r>
      <w:r w:rsidR="00C23DAA">
        <w:rPr>
          <w:lang w:val="en-GB"/>
        </w:rPr>
        <w:t xml:space="preserve">The changes to the power supply and connector worked as predicted and </w:t>
      </w:r>
      <w:r>
        <w:rPr>
          <w:lang w:val="en-GB"/>
        </w:rPr>
        <w:t xml:space="preserve">SMT was </w:t>
      </w:r>
      <w:r w:rsidR="00AC6FDC">
        <w:rPr>
          <w:lang w:val="en-GB"/>
        </w:rPr>
        <w:t>a powerful addition</w:t>
      </w:r>
      <w:r>
        <w:rPr>
          <w:lang w:val="en-GB"/>
        </w:rPr>
        <w:t xml:space="preserve"> to make a smaller PCB footpri</w:t>
      </w:r>
      <w:r w:rsidR="00C23DAA">
        <w:rPr>
          <w:lang w:val="en-GB"/>
        </w:rPr>
        <w:t>nt.</w:t>
      </w:r>
    </w:p>
    <w:p w14:paraId="214752A2" w14:textId="77777777" w:rsidR="00C23DAA" w:rsidRDefault="00C23DAA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4C26F6BB" w14:textId="77777777" w:rsidR="0030036D" w:rsidRPr="00340EC4" w:rsidRDefault="0030036D" w:rsidP="006265B1">
      <w:pPr>
        <w:rPr>
          <w:lang w:val="en-GB"/>
        </w:rPr>
      </w:pPr>
    </w:p>
    <w:bookmarkStart w:id="51" w:name="_Toc136706218" w:displacedByCustomXml="next"/>
    <w:sdt>
      <w:sdtPr>
        <w:rPr>
          <w:rFonts w:ascii="Calibri" w:eastAsia="Calibri" w:hAnsi="Calibri"/>
          <w:bCs w:val="0"/>
          <w:color w:val="0A0203"/>
          <w:spacing w:val="0"/>
          <w:sz w:val="22"/>
          <w:szCs w:val="22"/>
          <w:lang w:val="en-GB"/>
        </w:rPr>
        <w:id w:val="-1301524456"/>
        <w:docPartObj>
          <w:docPartGallery w:val="Bibliographies"/>
          <w:docPartUnique/>
        </w:docPartObj>
      </w:sdtPr>
      <w:sdtContent>
        <w:p w14:paraId="25D40F0E" w14:textId="4F0BC691" w:rsidR="00DD0369" w:rsidRPr="00340EC4" w:rsidRDefault="0030036D">
          <w:pPr>
            <w:pStyle w:val="Kop1"/>
            <w:rPr>
              <w:lang w:val="en-GB"/>
            </w:rPr>
          </w:pPr>
          <w:r w:rsidRPr="00340EC4">
            <w:rPr>
              <w:lang w:val="en-GB"/>
            </w:rPr>
            <w:t>Bibliography</w:t>
          </w:r>
          <w:bookmarkEnd w:id="51"/>
        </w:p>
        <w:sdt>
          <w:sdtPr>
            <w:rPr>
              <w:lang w:val="en-GB"/>
            </w:rPr>
            <w:id w:val="111145805"/>
            <w:bibliography/>
          </w:sdtPr>
          <w:sdtContent>
            <w:p w14:paraId="1B962B2A" w14:textId="77777777" w:rsidR="00F55A0E" w:rsidRDefault="00DD0369" w:rsidP="00F55A0E">
              <w:pPr>
                <w:pStyle w:val="Bibliografie"/>
                <w:ind w:left="720" w:hanging="720"/>
                <w:rPr>
                  <w:noProof/>
                  <w:sz w:val="24"/>
                  <w:szCs w:val="24"/>
                  <w:lang w:val="en-GB"/>
                </w:rPr>
              </w:pPr>
              <w:r w:rsidRPr="00340EC4">
                <w:rPr>
                  <w:lang w:val="en-GB"/>
                </w:rPr>
                <w:fldChar w:fldCharType="begin"/>
              </w:r>
              <w:r w:rsidRPr="00340EC4">
                <w:rPr>
                  <w:lang w:val="en-GB"/>
                </w:rPr>
                <w:instrText>BIBLIOGRAPHY</w:instrText>
              </w:r>
              <w:r w:rsidRPr="00340EC4">
                <w:rPr>
                  <w:lang w:val="en-GB"/>
                </w:rPr>
                <w:fldChar w:fldCharType="separate"/>
              </w:r>
              <w:r w:rsidR="00F55A0E">
                <w:rPr>
                  <w:noProof/>
                  <w:lang w:val="en-GB"/>
                </w:rPr>
                <w:t xml:space="preserve">Autodesk. (n.d.). </w:t>
              </w:r>
              <w:r w:rsidR="00F55A0E">
                <w:rPr>
                  <w:i/>
                  <w:iCs/>
                  <w:noProof/>
                  <w:lang w:val="en-GB"/>
                </w:rPr>
                <w:t>fusion-360 features</w:t>
              </w:r>
              <w:r w:rsidR="00F55A0E">
                <w:rPr>
                  <w:noProof/>
                  <w:lang w:val="en-GB"/>
                </w:rPr>
                <w:t>. Retrieved from autodesk.com: https://www.autodesk.com/products/fusion-360/features</w:t>
              </w:r>
            </w:p>
            <w:p w14:paraId="6B02B974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candorblog. (2021, 5 100). </w:t>
              </w:r>
              <w:r>
                <w:rPr>
                  <w:i/>
                  <w:iCs/>
                  <w:noProof/>
                  <w:lang w:val="en-GB"/>
                </w:rPr>
                <w:t>What Is Reflow Soldering</w:t>
              </w:r>
              <w:r>
                <w:rPr>
                  <w:noProof/>
                  <w:lang w:val="en-GB"/>
                </w:rPr>
                <w:t>. Retrieved from candorind: https://www.candorind.com/what-is-reflow-soldering/</w:t>
              </w:r>
            </w:p>
            <w:p w14:paraId="6291971E" w14:textId="77777777" w:rsidR="00F55A0E" w:rsidRPr="00F55A0E" w:rsidRDefault="00F55A0E" w:rsidP="00F55A0E">
              <w:pPr>
                <w:pStyle w:val="Bibliografie"/>
                <w:ind w:left="720" w:hanging="720"/>
                <w:rPr>
                  <w:noProof/>
                  <w:lang w:val="nl-NL"/>
                </w:rPr>
              </w:pPr>
              <w:r>
                <w:rPr>
                  <w:noProof/>
                  <w:lang w:val="en-GB"/>
                </w:rPr>
                <w:t xml:space="preserve">Elektor Magazine. (2021, May/June). issue 507. </w:t>
              </w:r>
              <w:r w:rsidRPr="00F55A0E">
                <w:rPr>
                  <w:i/>
                  <w:iCs/>
                  <w:noProof/>
                  <w:lang w:val="nl-NL"/>
                </w:rPr>
                <w:t>Elektor Magazine</w:t>
              </w:r>
              <w:r w:rsidRPr="00F55A0E">
                <w:rPr>
                  <w:noProof/>
                  <w:lang w:val="nl-NL"/>
                </w:rPr>
                <w:t>, pp. 30-36.</w:t>
              </w:r>
            </w:p>
            <w:p w14:paraId="065F3D08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 w:rsidRPr="00F55A0E">
                <w:rPr>
                  <w:noProof/>
                  <w:lang w:val="nl-NL"/>
                </w:rPr>
                <w:t xml:space="preserve">JBC. (n.d.). </w:t>
              </w:r>
              <w:r>
                <w:rPr>
                  <w:i/>
                  <w:iCs/>
                  <w:noProof/>
                  <w:lang w:val="en-GB"/>
                </w:rPr>
                <w:t>CDB Station</w:t>
              </w:r>
              <w:r>
                <w:rPr>
                  <w:noProof/>
                  <w:lang w:val="en-GB"/>
                </w:rPr>
                <w:t>. Retrieved from jbctools: https://www.jbctools.com/cdb-soldering-product-1605.html</w:t>
              </w:r>
            </w:p>
            <w:p w14:paraId="0EB51B4D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i/>
                  <w:iCs/>
                  <w:noProof/>
                  <w:lang w:val="en-GB"/>
                </w:rPr>
                <w:t>jbc-soldering-iron-stand-wiring</w:t>
              </w:r>
              <w:r>
                <w:rPr>
                  <w:noProof/>
                  <w:lang w:val="en-GB"/>
                </w:rPr>
                <w:t>. (2014, 1 26). Retrieved from eevblog: https://www.eevblog.com/forum/reviews/jbc-soldering-iron-stand-wiring/</w:t>
              </w:r>
            </w:p>
            <w:p w14:paraId="54E4FFB6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Maxfield, M. (2018, 7 18). </w:t>
              </w:r>
              <w:r>
                <w:rPr>
                  <w:i/>
                  <w:iCs/>
                  <w:noProof/>
                  <w:lang w:val="en-GB"/>
                </w:rPr>
                <w:t>Hand-Soldering Surface-Mount Devices</w:t>
              </w:r>
              <w:r>
                <w:rPr>
                  <w:noProof/>
                  <w:lang w:val="en-GB"/>
                </w:rPr>
                <w:t>. Retrieved from eeweb: https://www.eeweb.com/hand-soldering-surface-mount-devices/</w:t>
              </w:r>
            </w:p>
            <w:p w14:paraId="7032BF6F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Neoden USA. (2019, 8 19). </w:t>
              </w:r>
              <w:r>
                <w:rPr>
                  <w:i/>
                  <w:iCs/>
                  <w:noProof/>
                  <w:lang w:val="en-GB"/>
                </w:rPr>
                <w:t>What is SMT / Surface Mount Technology?</w:t>
              </w:r>
              <w:r>
                <w:rPr>
                  <w:noProof/>
                  <w:lang w:val="en-GB"/>
                </w:rPr>
                <w:t xml:space="preserve"> Retrieved from neodenusa: https://neodenusa.com/blog/what-is-smt</w:t>
              </w:r>
            </w:p>
            <w:p w14:paraId="65E6E8C1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Niclas. (2021, 11 29). </w:t>
              </w:r>
              <w:r>
                <w:rPr>
                  <w:i/>
                  <w:iCs/>
                  <w:noProof/>
                  <w:lang w:val="en-GB"/>
                </w:rPr>
                <w:t>Through Hole Technology</w:t>
              </w:r>
              <w:r>
                <w:rPr>
                  <w:noProof/>
                  <w:lang w:val="en-GB"/>
                </w:rPr>
                <w:t>. Retrieved from Sino voltaics: https://sinovoltaics.com/learning-center/inverters/through-hole-technology/</w:t>
              </w:r>
            </w:p>
            <w:p w14:paraId="667C0F73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Tamari, A. (2017, 3 28). </w:t>
              </w:r>
              <w:r>
                <w:rPr>
                  <w:i/>
                  <w:iCs/>
                  <w:noProof/>
                  <w:lang w:val="en-GB"/>
                </w:rPr>
                <w:t>Why Use Plated Through Hole Technology in PCB Design?</w:t>
              </w:r>
              <w:r>
                <w:rPr>
                  <w:noProof/>
                  <w:lang w:val="en-GB"/>
                </w:rPr>
                <w:t xml:space="preserve"> Retrieved from Altium: https://resources.altium.com/p/why-use-through-hole-technology-in-pcb-design</w:t>
              </w:r>
            </w:p>
            <w:p w14:paraId="5352481A" w14:textId="419CCE5B" w:rsidR="00DD0369" w:rsidRPr="00340EC4" w:rsidRDefault="00DD0369" w:rsidP="00F55A0E">
              <w:pPr>
                <w:rPr>
                  <w:lang w:val="en-GB"/>
                </w:rPr>
              </w:pPr>
              <w:r w:rsidRPr="00340EC4">
                <w:rPr>
                  <w:b/>
                  <w:bCs/>
                  <w:lang w:val="en-GB"/>
                </w:rPr>
                <w:fldChar w:fldCharType="end"/>
              </w:r>
            </w:p>
          </w:sdtContent>
        </w:sdt>
      </w:sdtContent>
    </w:sdt>
    <w:p w14:paraId="5D138F96" w14:textId="63C98C6D" w:rsidR="004E03E9" w:rsidRPr="00340EC4" w:rsidRDefault="00340EC4" w:rsidP="00340EC4">
      <w:pPr>
        <w:pStyle w:val="Kop1"/>
        <w:rPr>
          <w:lang w:val="en-GB"/>
        </w:rPr>
      </w:pPr>
      <w:bookmarkStart w:id="52" w:name="_Toc136706219"/>
      <w:r w:rsidRPr="00340EC4">
        <w:rPr>
          <w:lang w:val="en-GB"/>
        </w:rPr>
        <w:lastRenderedPageBreak/>
        <w:t>Appendix A</w:t>
      </w:r>
      <w:bookmarkEnd w:id="52"/>
    </w:p>
    <w:p w14:paraId="3E6AD25F" w14:textId="3D1A472F" w:rsidR="00340EC4" w:rsidRP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429B8E8" wp14:editId="777AE062">
            <wp:extent cx="6074500" cy="5410200"/>
            <wp:effectExtent l="0" t="0" r="2540" b="0"/>
            <wp:docPr id="2092911482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1482" name="Afbeelding 1" descr="Afbeelding met tekst, diagram, Plan, lij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450" cy="54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39EF" w14:textId="4EAB825F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[4] - Power Entry Schematic</w:t>
      </w:r>
    </w:p>
    <w:p w14:paraId="691116DA" w14:textId="26BD1E9C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04C11E6" wp14:editId="0CD9B4D9">
            <wp:extent cx="6120130" cy="2822575"/>
            <wp:effectExtent l="0" t="0" r="0" b="0"/>
            <wp:docPr id="279482603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82603" name="Afbeelding 1" descr="Afbeelding met tekst, diagram, Plan, lij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7013" w14:textId="6B4E49A8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5</w:t>
      </w:r>
      <w:r w:rsidRPr="00340EC4">
        <w:rPr>
          <w:lang w:val="en-GB"/>
        </w:rPr>
        <w:t xml:space="preserve">] - </w:t>
      </w:r>
      <w:r>
        <w:rPr>
          <w:lang w:val="en-GB"/>
        </w:rPr>
        <w:t>Output</w:t>
      </w:r>
      <w:r w:rsidRPr="00340EC4">
        <w:rPr>
          <w:lang w:val="en-GB"/>
        </w:rPr>
        <w:t xml:space="preserve"> Schematic</w:t>
      </w:r>
    </w:p>
    <w:p w14:paraId="094A95A4" w14:textId="77777777" w:rsidR="00340EC4" w:rsidRPr="00340EC4" w:rsidRDefault="00340EC4" w:rsidP="00340EC4">
      <w:pPr>
        <w:jc w:val="center"/>
        <w:rPr>
          <w:lang w:val="en-GB"/>
        </w:rPr>
      </w:pPr>
    </w:p>
    <w:p w14:paraId="6788489A" w14:textId="6AEA510D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A343DD5" wp14:editId="76A28B39">
            <wp:extent cx="5286375" cy="4228880"/>
            <wp:effectExtent l="0" t="0" r="0" b="635"/>
            <wp:docPr id="760731416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1416" name="Afbeelding 1" descr="Afbeelding met tekst, diagram, Plan, lijn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53" cy="42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F6C" w14:textId="6FFE08D2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6</w:t>
      </w:r>
      <w:r w:rsidRPr="00340EC4">
        <w:rPr>
          <w:lang w:val="en-GB"/>
        </w:rPr>
        <w:t xml:space="preserve">] - </w:t>
      </w:r>
      <w:r>
        <w:rPr>
          <w:lang w:val="en-GB"/>
        </w:rPr>
        <w:t>Microcontroller</w:t>
      </w:r>
      <w:r w:rsidRPr="00340EC4">
        <w:rPr>
          <w:lang w:val="en-GB"/>
        </w:rPr>
        <w:t xml:space="preserve"> Schematic</w:t>
      </w:r>
    </w:p>
    <w:p w14:paraId="17DE932C" w14:textId="77777777" w:rsidR="00340EC4" w:rsidRPr="00340EC4" w:rsidRDefault="00340EC4" w:rsidP="00340EC4">
      <w:pPr>
        <w:jc w:val="center"/>
        <w:rPr>
          <w:lang w:val="en-GB"/>
        </w:rPr>
      </w:pPr>
    </w:p>
    <w:p w14:paraId="4BF36807" w14:textId="574D381A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86E1FE7" wp14:editId="361A8383">
            <wp:extent cx="5476875" cy="3846541"/>
            <wp:effectExtent l="0" t="0" r="0" b="1905"/>
            <wp:docPr id="1706068119" name="Afbeelding 1" descr="Afbeelding met tekst, diagram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8119" name="Afbeelding 1" descr="Afbeelding met tekst, diagram, Lettertype, schermopnam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555" cy="38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B83" w14:textId="1E04959E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 w:rsidR="00E90BD4">
        <w:rPr>
          <w:lang w:val="en-GB"/>
        </w:rPr>
        <w:t>7</w:t>
      </w:r>
      <w:r w:rsidRPr="00340EC4">
        <w:rPr>
          <w:lang w:val="en-GB"/>
        </w:rPr>
        <w:t xml:space="preserve">] - </w:t>
      </w:r>
      <w:r>
        <w:rPr>
          <w:lang w:val="en-GB"/>
        </w:rPr>
        <w:t>Display</w:t>
      </w:r>
      <w:r w:rsidRPr="00340EC4">
        <w:rPr>
          <w:lang w:val="en-GB"/>
        </w:rPr>
        <w:t xml:space="preserve"> Schematic</w:t>
      </w:r>
    </w:p>
    <w:p w14:paraId="4A5CFE98" w14:textId="77777777" w:rsidR="00340EC4" w:rsidRPr="00340EC4" w:rsidRDefault="00340EC4" w:rsidP="00340EC4">
      <w:pPr>
        <w:jc w:val="center"/>
        <w:rPr>
          <w:lang w:val="en-GB"/>
        </w:rPr>
      </w:pPr>
    </w:p>
    <w:p w14:paraId="65F84B77" w14:textId="2FF565F5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7455260B" wp14:editId="01A15D20">
            <wp:extent cx="5505450" cy="4038600"/>
            <wp:effectExtent l="0" t="0" r="0" b="0"/>
            <wp:docPr id="436895417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5417" name="Afbeelding 1" descr="Afbeelding met tekst, diagram, Plan, lij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F4C" w14:textId="7DAC4F9E" w:rsidR="00E90BD4" w:rsidRDefault="00E90BD4" w:rsidP="00E90BD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8</w:t>
      </w:r>
      <w:r w:rsidRPr="00340EC4">
        <w:rPr>
          <w:lang w:val="en-GB"/>
        </w:rPr>
        <w:t xml:space="preserve">] - </w:t>
      </w:r>
      <w:r w:rsidRPr="00E90BD4">
        <w:rPr>
          <w:lang w:val="en-GB"/>
        </w:rPr>
        <w:t>Temperature Sensor</w:t>
      </w:r>
      <w:r w:rsidRPr="00340EC4">
        <w:rPr>
          <w:lang w:val="en-GB"/>
        </w:rPr>
        <w:t xml:space="preserve"> Schematic</w:t>
      </w:r>
    </w:p>
    <w:p w14:paraId="58A31A07" w14:textId="042A54F0" w:rsidR="001C6AE1" w:rsidRDefault="001C6AE1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1EC92920" w14:textId="6851DBF3" w:rsidR="001C6AE1" w:rsidRPr="001C6AE1" w:rsidRDefault="001C6AE1" w:rsidP="001C6AE1">
      <w:pPr>
        <w:pStyle w:val="Kop1"/>
      </w:pPr>
      <w:bookmarkStart w:id="53" w:name="_Toc136706220"/>
      <w:r>
        <w:lastRenderedPageBreak/>
        <w:t>Appendix B</w:t>
      </w:r>
      <w:bookmarkEnd w:id="53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7"/>
        <w:gridCol w:w="2083"/>
        <w:gridCol w:w="1986"/>
        <w:gridCol w:w="1081"/>
        <w:gridCol w:w="885"/>
        <w:gridCol w:w="1142"/>
      </w:tblGrid>
      <w:tr w:rsidR="001C6AE1" w:rsidRPr="001C6AE1" w14:paraId="50BE835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93C6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238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store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B83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C6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price/unit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53D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D75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total price</w:t>
            </w:r>
          </w:p>
        </w:tc>
      </w:tr>
      <w:tr w:rsidR="001C6AE1" w:rsidRPr="001C6AE1" w14:paraId="072E6941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23A7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Resistors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A8DA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8002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AA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95A8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1E1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72986C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A8A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 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BA1F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40F4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CD45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BB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A9D1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€ 0,0420</w:t>
            </w:r>
          </w:p>
        </w:tc>
      </w:tr>
      <w:tr w:rsidR="001C6AE1" w:rsidRPr="001C6AE1" w14:paraId="2DC623D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51B3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18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22EC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85BD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6E8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350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4B4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€ 0,0030</w:t>
            </w:r>
          </w:p>
        </w:tc>
      </w:tr>
      <w:tr w:rsidR="001C6AE1" w:rsidRPr="001C6AE1" w14:paraId="6618FF5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92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 Mohm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9D0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BC5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0688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C79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C8C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</w:tr>
      <w:tr w:rsidR="001C6AE1" w:rsidRPr="001C6AE1" w14:paraId="2B4553F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8AA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68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6F6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B00F9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23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84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60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</w:tr>
      <w:tr w:rsidR="001C6AE1" w:rsidRPr="001C6AE1" w14:paraId="3302646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3A49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5,6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F127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473F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193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6C4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CA8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€ 0,0056</w:t>
            </w:r>
          </w:p>
        </w:tc>
      </w:tr>
      <w:tr w:rsidR="001C6AE1" w:rsidRPr="001C6AE1" w14:paraId="151F4BB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D36F2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B34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65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845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71A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E604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€ 0,0060</w:t>
            </w:r>
          </w:p>
        </w:tc>
      </w:tr>
      <w:tr w:rsidR="001C6AE1" w:rsidRPr="001C6AE1" w14:paraId="678C727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7BA5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46A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23A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C10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F63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4527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€ 0,0054</w:t>
            </w:r>
          </w:p>
        </w:tc>
      </w:tr>
      <w:tr w:rsidR="001C6AE1" w:rsidRPr="001C6AE1" w14:paraId="4A83F8CE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084A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Mohm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E5F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281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BAC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71A4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87B05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</w:tr>
      <w:tr w:rsidR="001C6AE1" w:rsidRPr="001C6AE1" w14:paraId="6101468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CC7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4,7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CBE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23D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0EE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E8C4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DF7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€ 0,0090</w:t>
            </w:r>
          </w:p>
        </w:tc>
      </w:tr>
      <w:tr w:rsidR="001C6AE1" w:rsidRPr="001C6AE1" w14:paraId="7F29063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C47C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Inductor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B15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6432F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4AEE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B5FCE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4EE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1D885D7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0D1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2A93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1C82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8E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651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9C62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</w:tr>
      <w:tr w:rsidR="001C6AE1" w:rsidRPr="001C6AE1" w14:paraId="34660BF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779B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824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7A3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2545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63A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6C18D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2FB0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</w:tr>
      <w:tr w:rsidR="001C6AE1" w:rsidRPr="001C6AE1" w14:paraId="09E5022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618A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Capacitor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4CF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41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65DD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ED5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3BA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186780E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0B01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4700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C144D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7AD3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D25xL25mm plugin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FAFF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0E04B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8FCC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</w:tr>
      <w:tr w:rsidR="001C6AE1" w:rsidRPr="001C6AE1" w14:paraId="015548C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98A8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D4C1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B9E0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D4XL5,4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95F9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5B5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C1C9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€ 0,0711</w:t>
            </w:r>
          </w:p>
        </w:tc>
      </w:tr>
      <w:tr w:rsidR="001C6AE1" w:rsidRPr="001C6AE1" w14:paraId="54CCAD8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5A2A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nF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EC36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A41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3F6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A4D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039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€ 0,0138</w:t>
            </w:r>
          </w:p>
        </w:tc>
      </w:tr>
      <w:tr w:rsidR="001C6AE1" w:rsidRPr="001C6AE1" w14:paraId="18FA9756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96BE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C89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685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SMD,D8xL10mm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E9E13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€ 0,1362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1D0F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BB4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€ 0,2724</w:t>
            </w:r>
          </w:p>
        </w:tc>
      </w:tr>
      <w:tr w:rsidR="001C6AE1" w:rsidRPr="001C6AE1" w14:paraId="74CC32F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C795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nF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18A4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DF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328E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3FD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B304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C6AE1" w:rsidRPr="001C6AE1" w14:paraId="2DEA7DF4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C2F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Semiconductors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D18A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B853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1E1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CF1B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1B0D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399D33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D3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1n4007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9A7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C3B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0915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87220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0578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</w:tr>
      <w:tr w:rsidR="001C6AE1" w:rsidRPr="001C6AE1" w14:paraId="258DF11B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48DFC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Zener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BE17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769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E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D947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4347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</w:tr>
      <w:tr w:rsidR="001C6AE1" w:rsidRPr="001C6AE1" w14:paraId="03C8866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768E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1n14148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06C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A59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Roboto" w:eastAsia="Times New Roman" w:hAnsi="Roboto" w:cs="Arial"/>
                <w:color w:val="auto"/>
                <w:lang w:val="nl-NL" w:eastAsia="nl-NL"/>
              </w:rPr>
            </w:pPr>
            <w:r w:rsidRPr="001C6AE1">
              <w:rPr>
                <w:rFonts w:ascii="Roboto" w:eastAsia="Times New Roman" w:hAnsi="Roboto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56E7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C54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906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</w:tr>
      <w:tr w:rsidR="001C6AE1" w:rsidRPr="001C6AE1" w14:paraId="5B1DABA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7FF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Brug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F489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1181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TTF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AD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79F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D3A9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€ 0,6332</w:t>
            </w:r>
          </w:p>
        </w:tc>
      </w:tr>
      <w:tr w:rsidR="001C6AE1" w:rsidRPr="001C6AE1" w14:paraId="65119F3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E84E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BC847C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E437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7F6E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3D6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FDE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A65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€ 0,0438</w:t>
            </w:r>
          </w:p>
        </w:tc>
      </w:tr>
      <w:tr w:rsidR="001C6AE1" w:rsidRPr="001C6AE1" w14:paraId="400552D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72AD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30v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497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58D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TO-263-3(DPAK)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08EF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A05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43D0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</w:tr>
      <w:tr w:rsidR="001C6AE1" w:rsidRPr="001C6AE1" w14:paraId="2624EBA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8B9A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20V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745E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1DA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TO-252-2(DPAK)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29F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D69A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3A4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</w:tr>
      <w:tr w:rsidR="001C6AE1" w:rsidRPr="001C6AE1" w14:paraId="7AC5B35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17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BC857C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F0B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848B5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1861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19D6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182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C6AE1" w:rsidRPr="001C6AE1" w14:paraId="1D7D835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EBD7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DC/DC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67C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5765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OKI78SR8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A84B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1F3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6887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</w:tr>
      <w:tr w:rsidR="001C6AE1" w:rsidRPr="001C6AE1" w14:paraId="6B4A4AC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35E3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MCP6002-E/MS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343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5EF2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MSOP-8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53E9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F8F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B008B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</w:tr>
      <w:tr w:rsidR="001C6AE1" w:rsidRPr="001C6AE1" w14:paraId="74D61B9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22FA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Mircocontroler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63F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A9B4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TQFP-48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38BE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AA44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C708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</w:tr>
      <w:tr w:rsidR="001C6AE1" w:rsidRPr="001C6AE1" w14:paraId="1079DCF6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CAE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relay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18FE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9FE7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RT424005f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4C10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DE52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E2C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</w:tr>
      <w:tr w:rsidR="001C6AE1" w:rsidRPr="001C6AE1" w14:paraId="782FB50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E7AB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IC2 7seg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7BF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475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SOP-20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DA6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B94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4D79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</w:tr>
      <w:tr w:rsidR="001C6AE1" w:rsidRPr="001C6AE1" w14:paraId="3DEB06A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02947" w14:textId="3BFF35E8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encoder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C65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F2CD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PEC11R4220F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47CB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81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7E7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</w:tr>
      <w:tr w:rsidR="001C6AE1" w:rsidRPr="001C6AE1" w14:paraId="0C14AAA5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A0AF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lastRenderedPageBreak/>
              <w:t>Ledfilament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322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E15D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8957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126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B27D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€ 8,1620</w:t>
            </w:r>
          </w:p>
        </w:tc>
      </w:tr>
      <w:tr w:rsidR="001C6AE1" w:rsidRPr="001C6AE1" w14:paraId="130CC2A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3244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fuse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F2A0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0252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F127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4B81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7E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</w:tr>
      <w:tr w:rsidR="001C6AE1" w:rsidRPr="001C6AE1" w14:paraId="0E876B0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570A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F1E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F013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7F40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C2E5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9FC7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5F13BA0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1A07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sevensegment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4F2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JCLPCB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5F4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D12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€ 0,5153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88AA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D20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€ 2,0613</w:t>
            </w:r>
          </w:p>
        </w:tc>
      </w:tr>
      <w:tr w:rsidR="001C6AE1" w:rsidRPr="001C6AE1" w14:paraId="189F619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4DC4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soldeerbout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2CC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CC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3C3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73A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0A1E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</w:tr>
      <w:tr w:rsidR="001C6AE1" w:rsidRPr="001C6AE1" w14:paraId="52547A5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0062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SMT stencil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891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345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0E6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B8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75F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</w:tr>
      <w:tr w:rsidR="001C6AE1" w:rsidRPr="001C6AE1" w14:paraId="591D278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667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others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D51B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D3F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49E4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8C9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DBD1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024EB62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140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glass tube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9CC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53C6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A172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€ 0,6592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7ED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3548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€ 2,6367</w:t>
            </w:r>
          </w:p>
        </w:tc>
      </w:tr>
      <w:tr w:rsidR="001C6AE1" w:rsidRPr="001C6AE1" w14:paraId="74AA5A0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FD53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switch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32B9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5E4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29x13x54mm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D76C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2A3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5A20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</w:tr>
      <w:tr w:rsidR="001C6AE1" w:rsidRPr="001C6AE1" w14:paraId="2D6D605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4D9A4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screw terminal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4BC3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527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Pitch 5mm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895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€ 0,0880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828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96B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€ 0,3520</w:t>
            </w:r>
          </w:p>
        </w:tc>
      </w:tr>
      <w:tr w:rsidR="001C6AE1" w:rsidRPr="001C6AE1" w14:paraId="7AD8EFDE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6ACE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testpoints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4AB1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50EB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3,5x1,78mm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154B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C0E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267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€ 2,9610</w:t>
            </w:r>
          </w:p>
        </w:tc>
      </w:tr>
      <w:tr w:rsidR="001C6AE1" w:rsidRPr="001C6AE1" w14:paraId="6D72F52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70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ac connector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8342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4EC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24x30mm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E006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2D1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54F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</w:tr>
      <w:tr w:rsidR="001C6AE1" w:rsidRPr="001C6AE1" w14:paraId="6D62838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32A2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hirose connector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651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627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4822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1CBA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E125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</w:tr>
      <w:tr w:rsidR="001C6AE1" w:rsidRPr="001C6AE1" w14:paraId="7BE0B45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D79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triplex 6mm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BAB3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Makerspace Hasselt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3BA9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9FE6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0D30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CED8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</w:tr>
      <w:tr w:rsidR="001C6AE1" w:rsidRPr="001C6AE1" w14:paraId="14E0E50B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9A8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shipping + tax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C82A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D883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019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BE6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4F8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6FCA369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F966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21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65F7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A483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0CE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912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</w:tr>
      <w:tr w:rsidR="001C6AE1" w:rsidRPr="001C6AE1" w14:paraId="7B651D15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E529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3E8A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9097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EF6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C1EB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3BD6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</w:tr>
      <w:tr w:rsidR="001C6AE1" w:rsidRPr="001C6AE1" w14:paraId="5FA93CB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9AF9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1B1D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015F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79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EEC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260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</w:tr>
      <w:tr w:rsidR="001C6AE1" w:rsidRPr="001C6AE1" w14:paraId="10494D0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B53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price 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AF4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FFDB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478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C8A4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24E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€ 163,63</w:t>
            </w:r>
          </w:p>
        </w:tc>
      </w:tr>
    </w:tbl>
    <w:p w14:paraId="7BE02DE0" w14:textId="7221821A" w:rsidR="00E90BD4" w:rsidRPr="00340EC4" w:rsidRDefault="001C6AE1" w:rsidP="00340EC4">
      <w:pPr>
        <w:jc w:val="center"/>
        <w:rPr>
          <w:lang w:val="en-GB"/>
        </w:rPr>
      </w:pPr>
      <w:r>
        <w:rPr>
          <w:lang w:val="en-GB"/>
        </w:rPr>
        <w:t>Table [1] – Bill of Materials</w:t>
      </w:r>
    </w:p>
    <w:sectPr w:rsidR="00E90BD4" w:rsidRPr="00340EC4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E1C61" w14:textId="77777777" w:rsidR="00ED3818" w:rsidRDefault="00ED3818">
      <w:pPr>
        <w:spacing w:after="0"/>
      </w:pPr>
      <w:r>
        <w:separator/>
      </w:r>
    </w:p>
  </w:endnote>
  <w:endnote w:type="continuationSeparator" w:id="0">
    <w:p w14:paraId="18BFC2CB" w14:textId="77777777" w:rsidR="00ED3818" w:rsidRDefault="00ED381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48BD7F4-2ADA-447E-B0EA-1043D0394769}"/>
    <w:embedBold r:id="rId2" w:fontKey="{A10ED52F-87EB-4A51-8269-2A6B0973850E}"/>
    <w:embedItalic r:id="rId3" w:fontKey="{287E658E-9BA5-4A4A-9195-BB64D6D93F0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006DF9DE-B1A3-4894-B81C-F28DE1A2FE21}"/>
    <w:embedBold r:id="rId5" w:fontKey="{E67CF618-9BAF-4109-A1B3-49A3E68D2B92}"/>
    <w:embedItalic r:id="rId6" w:fontKey="{4E8DD2DE-6D4C-4B0A-A02F-64E1285EE4B1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A3A5367-B54A-4D80-AD6F-26F92461A9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8" w:fontKey="{F4F616D0-9A91-4A01-B23B-1EF96254B9D2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EDE27" w14:textId="77777777" w:rsidR="00ED3818" w:rsidRDefault="00ED3818">
      <w:pPr>
        <w:spacing w:after="0"/>
      </w:pPr>
      <w:r>
        <w:separator/>
      </w:r>
    </w:p>
  </w:footnote>
  <w:footnote w:type="continuationSeparator" w:id="0">
    <w:p w14:paraId="4AA1D818" w14:textId="77777777" w:rsidR="00ED3818" w:rsidRDefault="00ED381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3A8E60F0" w:rsidR="00E67D5F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</w:t>
          </w:r>
          <w:r w:rsidR="00E67D5F">
            <w:rPr>
              <w:rFonts w:ascii="HelveticaNeueLT Std Med Ext" w:hAnsi="HelveticaNeueLT Std Med Ext"/>
            </w:rPr>
            <w:t>2</w:t>
          </w:r>
          <w:r w:rsidRPr="00723173">
            <w:rPr>
              <w:rFonts w:ascii="HelveticaNeueLT Std Med Ext" w:hAnsi="HelveticaNeueLT Std Med Ext"/>
            </w:rPr>
            <w:t>-202</w:t>
          </w:r>
          <w:r w:rsidR="00E67D5F">
            <w:rPr>
              <w:rFonts w:ascii="HelveticaNeueLT Std Med Ext" w:hAnsi="HelveticaNeueLT Std Med Ext"/>
            </w:rPr>
            <w:t>3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D2EBC"/>
    <w:multiLevelType w:val="hybridMultilevel"/>
    <w:tmpl w:val="F1CCBA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30"/>
    <w:multiLevelType w:val="hybridMultilevel"/>
    <w:tmpl w:val="BB649B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2342F6A"/>
    <w:multiLevelType w:val="hybridMultilevel"/>
    <w:tmpl w:val="53F2E42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51D51D34"/>
    <w:multiLevelType w:val="hybridMultilevel"/>
    <w:tmpl w:val="EF728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D75513"/>
    <w:multiLevelType w:val="hybridMultilevel"/>
    <w:tmpl w:val="5A92FD3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9B243A"/>
    <w:multiLevelType w:val="hybridMultilevel"/>
    <w:tmpl w:val="AEF0A3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E310B7"/>
    <w:multiLevelType w:val="hybridMultilevel"/>
    <w:tmpl w:val="DD5802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71496563">
    <w:abstractNumId w:val="8"/>
  </w:num>
  <w:num w:numId="2" w16cid:durableId="1884753367">
    <w:abstractNumId w:val="15"/>
  </w:num>
  <w:num w:numId="3" w16cid:durableId="266081615">
    <w:abstractNumId w:val="5"/>
  </w:num>
  <w:num w:numId="4" w16cid:durableId="1325669701">
    <w:abstractNumId w:val="14"/>
  </w:num>
  <w:num w:numId="5" w16cid:durableId="42875788">
    <w:abstractNumId w:val="7"/>
  </w:num>
  <w:num w:numId="6" w16cid:durableId="1493643808">
    <w:abstractNumId w:val="17"/>
  </w:num>
  <w:num w:numId="7" w16cid:durableId="2017271177">
    <w:abstractNumId w:val="4"/>
  </w:num>
  <w:num w:numId="8" w16cid:durableId="1494224198">
    <w:abstractNumId w:val="0"/>
  </w:num>
  <w:num w:numId="9" w16cid:durableId="1796944314">
    <w:abstractNumId w:val="10"/>
  </w:num>
  <w:num w:numId="10" w16cid:durableId="1936355474">
    <w:abstractNumId w:val="2"/>
  </w:num>
  <w:num w:numId="11" w16cid:durableId="609507910">
    <w:abstractNumId w:val="16"/>
  </w:num>
  <w:num w:numId="12" w16cid:durableId="892355054">
    <w:abstractNumId w:val="3"/>
  </w:num>
  <w:num w:numId="13" w16cid:durableId="1955943808">
    <w:abstractNumId w:val="12"/>
  </w:num>
  <w:num w:numId="14" w16cid:durableId="379861618">
    <w:abstractNumId w:val="13"/>
  </w:num>
  <w:num w:numId="15" w16cid:durableId="1817604006">
    <w:abstractNumId w:val="1"/>
  </w:num>
  <w:num w:numId="16" w16cid:durableId="59603210">
    <w:abstractNumId w:val="9"/>
  </w:num>
  <w:num w:numId="17" w16cid:durableId="1257514778">
    <w:abstractNumId w:val="11"/>
  </w:num>
  <w:num w:numId="18" w16cid:durableId="2902879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4A0C"/>
    <w:rsid w:val="0000567C"/>
    <w:rsid w:val="00010F5B"/>
    <w:rsid w:val="00023DF9"/>
    <w:rsid w:val="00027206"/>
    <w:rsid w:val="000277A9"/>
    <w:rsid w:val="00054653"/>
    <w:rsid w:val="0006063D"/>
    <w:rsid w:val="000621F8"/>
    <w:rsid w:val="00063346"/>
    <w:rsid w:val="000646CF"/>
    <w:rsid w:val="000654FC"/>
    <w:rsid w:val="0009281D"/>
    <w:rsid w:val="000A0E27"/>
    <w:rsid w:val="000A2F78"/>
    <w:rsid w:val="000A6760"/>
    <w:rsid w:val="000C0D21"/>
    <w:rsid w:val="000C6997"/>
    <w:rsid w:val="000C74A6"/>
    <w:rsid w:val="000D16A8"/>
    <w:rsid w:val="000D419F"/>
    <w:rsid w:val="000D5035"/>
    <w:rsid w:val="000D5476"/>
    <w:rsid w:val="000E7514"/>
    <w:rsid w:val="000F3E79"/>
    <w:rsid w:val="000F6710"/>
    <w:rsid w:val="00100348"/>
    <w:rsid w:val="00111AC1"/>
    <w:rsid w:val="0011719E"/>
    <w:rsid w:val="00120930"/>
    <w:rsid w:val="0013357D"/>
    <w:rsid w:val="00150EAA"/>
    <w:rsid w:val="001515BE"/>
    <w:rsid w:val="001540B1"/>
    <w:rsid w:val="001644EF"/>
    <w:rsid w:val="00187AF1"/>
    <w:rsid w:val="00187C5C"/>
    <w:rsid w:val="0019570C"/>
    <w:rsid w:val="001A3AF9"/>
    <w:rsid w:val="001A646C"/>
    <w:rsid w:val="001B2538"/>
    <w:rsid w:val="001B7844"/>
    <w:rsid w:val="001C6AE1"/>
    <w:rsid w:val="001D29F6"/>
    <w:rsid w:val="001E4054"/>
    <w:rsid w:val="001F19BA"/>
    <w:rsid w:val="001F49AC"/>
    <w:rsid w:val="002002F1"/>
    <w:rsid w:val="0020368A"/>
    <w:rsid w:val="0020655A"/>
    <w:rsid w:val="00207251"/>
    <w:rsid w:val="00214D25"/>
    <w:rsid w:val="0021732F"/>
    <w:rsid w:val="002177BA"/>
    <w:rsid w:val="00224D3E"/>
    <w:rsid w:val="00225D28"/>
    <w:rsid w:val="00227AD6"/>
    <w:rsid w:val="00230691"/>
    <w:rsid w:val="002350A4"/>
    <w:rsid w:val="00236A87"/>
    <w:rsid w:val="002420E3"/>
    <w:rsid w:val="00242D50"/>
    <w:rsid w:val="00250361"/>
    <w:rsid w:val="002731F3"/>
    <w:rsid w:val="00274BEA"/>
    <w:rsid w:val="00276DC8"/>
    <w:rsid w:val="002950CB"/>
    <w:rsid w:val="00297ED0"/>
    <w:rsid w:val="002B00FE"/>
    <w:rsid w:val="002B5C58"/>
    <w:rsid w:val="002C78A3"/>
    <w:rsid w:val="002D15E5"/>
    <w:rsid w:val="002D2143"/>
    <w:rsid w:val="002D2EE9"/>
    <w:rsid w:val="002D5D6B"/>
    <w:rsid w:val="002D68EB"/>
    <w:rsid w:val="002E0B46"/>
    <w:rsid w:val="002E56B2"/>
    <w:rsid w:val="002E7735"/>
    <w:rsid w:val="002F2A32"/>
    <w:rsid w:val="002F35D1"/>
    <w:rsid w:val="0030036D"/>
    <w:rsid w:val="00300FB2"/>
    <w:rsid w:val="00303E68"/>
    <w:rsid w:val="0030660D"/>
    <w:rsid w:val="00314A21"/>
    <w:rsid w:val="003228C6"/>
    <w:rsid w:val="003270CF"/>
    <w:rsid w:val="003272F8"/>
    <w:rsid w:val="00327A8D"/>
    <w:rsid w:val="00333749"/>
    <w:rsid w:val="00333C8F"/>
    <w:rsid w:val="00336AD2"/>
    <w:rsid w:val="00340EC4"/>
    <w:rsid w:val="003415DE"/>
    <w:rsid w:val="00342EF8"/>
    <w:rsid w:val="00346B68"/>
    <w:rsid w:val="0035075E"/>
    <w:rsid w:val="00351A8A"/>
    <w:rsid w:val="00352663"/>
    <w:rsid w:val="00360500"/>
    <w:rsid w:val="00360EAA"/>
    <w:rsid w:val="00363220"/>
    <w:rsid w:val="00364D45"/>
    <w:rsid w:val="00373080"/>
    <w:rsid w:val="003749C4"/>
    <w:rsid w:val="0037674A"/>
    <w:rsid w:val="0037770D"/>
    <w:rsid w:val="00394496"/>
    <w:rsid w:val="00396E6A"/>
    <w:rsid w:val="00397394"/>
    <w:rsid w:val="00397AFD"/>
    <w:rsid w:val="003A64CC"/>
    <w:rsid w:val="003B1B69"/>
    <w:rsid w:val="003C0808"/>
    <w:rsid w:val="003C3393"/>
    <w:rsid w:val="003C3704"/>
    <w:rsid w:val="003C7E14"/>
    <w:rsid w:val="003D0B5E"/>
    <w:rsid w:val="003D2B48"/>
    <w:rsid w:val="003E2136"/>
    <w:rsid w:val="003E6E76"/>
    <w:rsid w:val="00407AD4"/>
    <w:rsid w:val="004249C9"/>
    <w:rsid w:val="00436752"/>
    <w:rsid w:val="0043692B"/>
    <w:rsid w:val="0045762A"/>
    <w:rsid w:val="00460A85"/>
    <w:rsid w:val="00470D0F"/>
    <w:rsid w:val="00474817"/>
    <w:rsid w:val="00474ED9"/>
    <w:rsid w:val="00475D0C"/>
    <w:rsid w:val="00492D3D"/>
    <w:rsid w:val="00494B7E"/>
    <w:rsid w:val="00497257"/>
    <w:rsid w:val="00497941"/>
    <w:rsid w:val="004B17B0"/>
    <w:rsid w:val="004B6B9C"/>
    <w:rsid w:val="004C201F"/>
    <w:rsid w:val="004C5FCB"/>
    <w:rsid w:val="004D03D1"/>
    <w:rsid w:val="004D216C"/>
    <w:rsid w:val="004D660E"/>
    <w:rsid w:val="004E03E9"/>
    <w:rsid w:val="004F1D1B"/>
    <w:rsid w:val="004F2687"/>
    <w:rsid w:val="004F62D0"/>
    <w:rsid w:val="00500544"/>
    <w:rsid w:val="00506702"/>
    <w:rsid w:val="00521111"/>
    <w:rsid w:val="00526722"/>
    <w:rsid w:val="00535F13"/>
    <w:rsid w:val="00553E53"/>
    <w:rsid w:val="00562DA2"/>
    <w:rsid w:val="00564B65"/>
    <w:rsid w:val="00572A88"/>
    <w:rsid w:val="0058082E"/>
    <w:rsid w:val="0058457A"/>
    <w:rsid w:val="00586944"/>
    <w:rsid w:val="00586B5C"/>
    <w:rsid w:val="00590571"/>
    <w:rsid w:val="005B3195"/>
    <w:rsid w:val="005B5F49"/>
    <w:rsid w:val="005C19BC"/>
    <w:rsid w:val="005C7DE7"/>
    <w:rsid w:val="005D4EBD"/>
    <w:rsid w:val="005E2AA8"/>
    <w:rsid w:val="00601925"/>
    <w:rsid w:val="006041F4"/>
    <w:rsid w:val="006130C1"/>
    <w:rsid w:val="0061352E"/>
    <w:rsid w:val="006265B1"/>
    <w:rsid w:val="006308AC"/>
    <w:rsid w:val="006407A3"/>
    <w:rsid w:val="00641621"/>
    <w:rsid w:val="006443B7"/>
    <w:rsid w:val="00645F3C"/>
    <w:rsid w:val="00650489"/>
    <w:rsid w:val="00661164"/>
    <w:rsid w:val="006616AB"/>
    <w:rsid w:val="006630D4"/>
    <w:rsid w:val="006638B1"/>
    <w:rsid w:val="0066435B"/>
    <w:rsid w:val="00671F4C"/>
    <w:rsid w:val="00672703"/>
    <w:rsid w:val="006919C3"/>
    <w:rsid w:val="00695961"/>
    <w:rsid w:val="006A0339"/>
    <w:rsid w:val="006A3B1C"/>
    <w:rsid w:val="006B1F25"/>
    <w:rsid w:val="006B3BB1"/>
    <w:rsid w:val="006C685E"/>
    <w:rsid w:val="006D4513"/>
    <w:rsid w:val="006D5344"/>
    <w:rsid w:val="006D6A25"/>
    <w:rsid w:val="006E52CD"/>
    <w:rsid w:val="006F15B8"/>
    <w:rsid w:val="006F6D96"/>
    <w:rsid w:val="007015FC"/>
    <w:rsid w:val="00705181"/>
    <w:rsid w:val="00712336"/>
    <w:rsid w:val="00720503"/>
    <w:rsid w:val="00723173"/>
    <w:rsid w:val="00726A5E"/>
    <w:rsid w:val="00733BFB"/>
    <w:rsid w:val="00733C0D"/>
    <w:rsid w:val="0073525F"/>
    <w:rsid w:val="00736264"/>
    <w:rsid w:val="00737B93"/>
    <w:rsid w:val="00737C89"/>
    <w:rsid w:val="00743795"/>
    <w:rsid w:val="007458F5"/>
    <w:rsid w:val="00745F56"/>
    <w:rsid w:val="007477CB"/>
    <w:rsid w:val="0075429D"/>
    <w:rsid w:val="0076063C"/>
    <w:rsid w:val="00764D18"/>
    <w:rsid w:val="00767239"/>
    <w:rsid w:val="007827D1"/>
    <w:rsid w:val="00785EDE"/>
    <w:rsid w:val="00794C81"/>
    <w:rsid w:val="007A24E2"/>
    <w:rsid w:val="007A51C5"/>
    <w:rsid w:val="007A7669"/>
    <w:rsid w:val="007B7DC0"/>
    <w:rsid w:val="007C1E56"/>
    <w:rsid w:val="007C3677"/>
    <w:rsid w:val="007D0BE7"/>
    <w:rsid w:val="007D27B4"/>
    <w:rsid w:val="007D5BA5"/>
    <w:rsid w:val="007E3762"/>
    <w:rsid w:val="007E670C"/>
    <w:rsid w:val="007F0265"/>
    <w:rsid w:val="007F3DCA"/>
    <w:rsid w:val="007F400C"/>
    <w:rsid w:val="007F4564"/>
    <w:rsid w:val="00802F06"/>
    <w:rsid w:val="00805BB6"/>
    <w:rsid w:val="0081638C"/>
    <w:rsid w:val="00840CA3"/>
    <w:rsid w:val="00841165"/>
    <w:rsid w:val="00842656"/>
    <w:rsid w:val="00844094"/>
    <w:rsid w:val="00851FEE"/>
    <w:rsid w:val="008549CA"/>
    <w:rsid w:val="008750B5"/>
    <w:rsid w:val="00881626"/>
    <w:rsid w:val="008861DA"/>
    <w:rsid w:val="00890561"/>
    <w:rsid w:val="00896EAF"/>
    <w:rsid w:val="008A3A39"/>
    <w:rsid w:val="008A583B"/>
    <w:rsid w:val="008B474A"/>
    <w:rsid w:val="008C11B0"/>
    <w:rsid w:val="008F1690"/>
    <w:rsid w:val="008F2961"/>
    <w:rsid w:val="009026DE"/>
    <w:rsid w:val="00907EA2"/>
    <w:rsid w:val="009225E9"/>
    <w:rsid w:val="009306A5"/>
    <w:rsid w:val="0094400E"/>
    <w:rsid w:val="00944150"/>
    <w:rsid w:val="00955C54"/>
    <w:rsid w:val="00956239"/>
    <w:rsid w:val="009603E0"/>
    <w:rsid w:val="009609AB"/>
    <w:rsid w:val="00972E73"/>
    <w:rsid w:val="0097669C"/>
    <w:rsid w:val="00976A9C"/>
    <w:rsid w:val="0098385E"/>
    <w:rsid w:val="00983B46"/>
    <w:rsid w:val="009925D6"/>
    <w:rsid w:val="0099588A"/>
    <w:rsid w:val="009A1E0B"/>
    <w:rsid w:val="009B1BDE"/>
    <w:rsid w:val="009B4287"/>
    <w:rsid w:val="009C35DB"/>
    <w:rsid w:val="009D5F13"/>
    <w:rsid w:val="009E3500"/>
    <w:rsid w:val="009E4B38"/>
    <w:rsid w:val="009E6FC3"/>
    <w:rsid w:val="009E7319"/>
    <w:rsid w:val="009E7AAD"/>
    <w:rsid w:val="009F000C"/>
    <w:rsid w:val="009F3096"/>
    <w:rsid w:val="009F40CF"/>
    <w:rsid w:val="009F6E63"/>
    <w:rsid w:val="00A00241"/>
    <w:rsid w:val="00A01A19"/>
    <w:rsid w:val="00A0226D"/>
    <w:rsid w:val="00A047C8"/>
    <w:rsid w:val="00A0524C"/>
    <w:rsid w:val="00A05754"/>
    <w:rsid w:val="00A059BC"/>
    <w:rsid w:val="00A0738D"/>
    <w:rsid w:val="00A12C50"/>
    <w:rsid w:val="00A23C8F"/>
    <w:rsid w:val="00A24E52"/>
    <w:rsid w:val="00A32065"/>
    <w:rsid w:val="00A455C2"/>
    <w:rsid w:val="00A45C4A"/>
    <w:rsid w:val="00A471CB"/>
    <w:rsid w:val="00A56B75"/>
    <w:rsid w:val="00A56C75"/>
    <w:rsid w:val="00A56D78"/>
    <w:rsid w:val="00A603B0"/>
    <w:rsid w:val="00A62985"/>
    <w:rsid w:val="00A65F2D"/>
    <w:rsid w:val="00A746BF"/>
    <w:rsid w:val="00A867FD"/>
    <w:rsid w:val="00A96DD2"/>
    <w:rsid w:val="00AA146F"/>
    <w:rsid w:val="00AA1CD3"/>
    <w:rsid w:val="00AA35E3"/>
    <w:rsid w:val="00AB66EE"/>
    <w:rsid w:val="00AC1A33"/>
    <w:rsid w:val="00AC66FC"/>
    <w:rsid w:val="00AC6FDC"/>
    <w:rsid w:val="00AD4079"/>
    <w:rsid w:val="00AD5BF1"/>
    <w:rsid w:val="00AD715D"/>
    <w:rsid w:val="00AE06CD"/>
    <w:rsid w:val="00AE3FC6"/>
    <w:rsid w:val="00AE6F6C"/>
    <w:rsid w:val="00AF1670"/>
    <w:rsid w:val="00AF3CB8"/>
    <w:rsid w:val="00AF58AB"/>
    <w:rsid w:val="00B15BAF"/>
    <w:rsid w:val="00B16C00"/>
    <w:rsid w:val="00B201D3"/>
    <w:rsid w:val="00B3744A"/>
    <w:rsid w:val="00B413CE"/>
    <w:rsid w:val="00B459EE"/>
    <w:rsid w:val="00B60643"/>
    <w:rsid w:val="00B63B51"/>
    <w:rsid w:val="00B66081"/>
    <w:rsid w:val="00B84BB5"/>
    <w:rsid w:val="00B877CF"/>
    <w:rsid w:val="00B93462"/>
    <w:rsid w:val="00BA30F7"/>
    <w:rsid w:val="00BA44F5"/>
    <w:rsid w:val="00BA4733"/>
    <w:rsid w:val="00BB33D1"/>
    <w:rsid w:val="00BB51FE"/>
    <w:rsid w:val="00BC080A"/>
    <w:rsid w:val="00BC4C63"/>
    <w:rsid w:val="00BD22D1"/>
    <w:rsid w:val="00BE36BC"/>
    <w:rsid w:val="00BF50EA"/>
    <w:rsid w:val="00C0418D"/>
    <w:rsid w:val="00C205DA"/>
    <w:rsid w:val="00C20D55"/>
    <w:rsid w:val="00C23DAA"/>
    <w:rsid w:val="00C3019A"/>
    <w:rsid w:val="00C36B45"/>
    <w:rsid w:val="00C44583"/>
    <w:rsid w:val="00C5654A"/>
    <w:rsid w:val="00C71F29"/>
    <w:rsid w:val="00C73B4C"/>
    <w:rsid w:val="00C84E11"/>
    <w:rsid w:val="00C907BE"/>
    <w:rsid w:val="00C97690"/>
    <w:rsid w:val="00CA15A0"/>
    <w:rsid w:val="00CA36D6"/>
    <w:rsid w:val="00CA63A7"/>
    <w:rsid w:val="00CB0F63"/>
    <w:rsid w:val="00CB7B4D"/>
    <w:rsid w:val="00CC6AD4"/>
    <w:rsid w:val="00CE65E2"/>
    <w:rsid w:val="00CF4F01"/>
    <w:rsid w:val="00CF7766"/>
    <w:rsid w:val="00D111A0"/>
    <w:rsid w:val="00D12897"/>
    <w:rsid w:val="00D14BB6"/>
    <w:rsid w:val="00D16269"/>
    <w:rsid w:val="00D23045"/>
    <w:rsid w:val="00D2357C"/>
    <w:rsid w:val="00D40658"/>
    <w:rsid w:val="00D42710"/>
    <w:rsid w:val="00D52248"/>
    <w:rsid w:val="00D54C61"/>
    <w:rsid w:val="00D609FA"/>
    <w:rsid w:val="00D6253E"/>
    <w:rsid w:val="00D71D2E"/>
    <w:rsid w:val="00D72806"/>
    <w:rsid w:val="00D82F06"/>
    <w:rsid w:val="00D845ED"/>
    <w:rsid w:val="00D8562C"/>
    <w:rsid w:val="00D9066E"/>
    <w:rsid w:val="00DC3728"/>
    <w:rsid w:val="00DC51F0"/>
    <w:rsid w:val="00DC60A3"/>
    <w:rsid w:val="00DC61F9"/>
    <w:rsid w:val="00DD0369"/>
    <w:rsid w:val="00DD0895"/>
    <w:rsid w:val="00DD53B7"/>
    <w:rsid w:val="00DF652C"/>
    <w:rsid w:val="00E03C32"/>
    <w:rsid w:val="00E11A45"/>
    <w:rsid w:val="00E12FE9"/>
    <w:rsid w:val="00E20C61"/>
    <w:rsid w:val="00E21300"/>
    <w:rsid w:val="00E25D49"/>
    <w:rsid w:val="00E27258"/>
    <w:rsid w:val="00E27E22"/>
    <w:rsid w:val="00E32614"/>
    <w:rsid w:val="00E40793"/>
    <w:rsid w:val="00E500D6"/>
    <w:rsid w:val="00E55595"/>
    <w:rsid w:val="00E67D5F"/>
    <w:rsid w:val="00E90BD4"/>
    <w:rsid w:val="00E9253A"/>
    <w:rsid w:val="00E937D2"/>
    <w:rsid w:val="00E94835"/>
    <w:rsid w:val="00E959A6"/>
    <w:rsid w:val="00E96F8D"/>
    <w:rsid w:val="00EA4A0C"/>
    <w:rsid w:val="00EA6924"/>
    <w:rsid w:val="00EB0D72"/>
    <w:rsid w:val="00EB5DFD"/>
    <w:rsid w:val="00EB75D0"/>
    <w:rsid w:val="00EC7E07"/>
    <w:rsid w:val="00ED2C3B"/>
    <w:rsid w:val="00ED3818"/>
    <w:rsid w:val="00EE11FB"/>
    <w:rsid w:val="00EE1475"/>
    <w:rsid w:val="00EE2901"/>
    <w:rsid w:val="00EE319F"/>
    <w:rsid w:val="00EE3DDD"/>
    <w:rsid w:val="00EF2251"/>
    <w:rsid w:val="00EF3E9C"/>
    <w:rsid w:val="00EF613C"/>
    <w:rsid w:val="00F007A2"/>
    <w:rsid w:val="00F116C0"/>
    <w:rsid w:val="00F2196B"/>
    <w:rsid w:val="00F23D47"/>
    <w:rsid w:val="00F254A1"/>
    <w:rsid w:val="00F27061"/>
    <w:rsid w:val="00F3326F"/>
    <w:rsid w:val="00F44257"/>
    <w:rsid w:val="00F468D1"/>
    <w:rsid w:val="00F52650"/>
    <w:rsid w:val="00F55A0E"/>
    <w:rsid w:val="00F577E9"/>
    <w:rsid w:val="00F67DF2"/>
    <w:rsid w:val="00F75DB5"/>
    <w:rsid w:val="00F75E6E"/>
    <w:rsid w:val="00F86812"/>
    <w:rsid w:val="00F95A0D"/>
    <w:rsid w:val="00FA0898"/>
    <w:rsid w:val="00FB2112"/>
    <w:rsid w:val="00FB57DE"/>
    <w:rsid w:val="00FC5AFF"/>
    <w:rsid w:val="00FD0242"/>
    <w:rsid w:val="00FD3227"/>
    <w:rsid w:val="00FD4688"/>
    <w:rsid w:val="00FD70F2"/>
    <w:rsid w:val="00FD7884"/>
    <w:rsid w:val="00FE23B1"/>
    <w:rsid w:val="00FE6A12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E90BD4"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uiPriority w:val="9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uiPriority w:val="9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uiPriority w:val="39"/>
    <w:qFormat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paragraph" w:styleId="Bibliografie">
    <w:name w:val="Bibliography"/>
    <w:basedOn w:val="Standaard"/>
    <w:next w:val="Standaard"/>
    <w:uiPriority w:val="37"/>
    <w:unhideWhenUsed/>
    <w:rsid w:val="003C3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86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3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Nic21</b:Tag>
    <b:SourceType>InternetSite</b:SourceType>
    <b:Guid>{B6775FC7-AC1B-4E9E-8DF8-371A0750BD1D}</b:Guid>
    <b:LCID>en-GB</b:LCID>
    <b:Author>
      <b:Author>
        <b:NameList>
          <b:Person>
            <b:Last>Niclas</b:Last>
          </b:Person>
        </b:NameList>
      </b:Author>
    </b:Author>
    <b:Title>Through Hole Technology</b:Title>
    <b:InternetSiteTitle>Sino voltaics</b:InternetSiteTitle>
    <b:Year>2021</b:Year>
    <b:Month>11</b:Month>
    <b:Day>29</b:Day>
    <b:URL>https://sinovoltaics.com/learning-center/inverters/through-hole-technology/</b:URL>
    <b:RefOrder>2</b:RefOrder>
  </b:Source>
  <b:Source>
    <b:Tag>can21</b:Tag>
    <b:SourceType>InternetSite</b:SourceType>
    <b:Guid>{B11CC49F-7923-4010-9011-2DA829CC662A}</b:Guid>
    <b:Author>
      <b:Author>
        <b:Corporate>candorblog</b:Corporate>
      </b:Author>
    </b:Author>
    <b:Title>What Is Reflow Soldering</b:Title>
    <b:InternetSiteTitle>candorind</b:InternetSiteTitle>
    <b:Year>2021</b:Year>
    <b:Month>5</b:Month>
    <b:Day>100</b:Day>
    <b:URL>https://www.candorind.com/what-is-reflow-soldering/</b:URL>
    <b:RefOrder>4</b:RefOrder>
  </b:Source>
  <b:Source>
    <b:Tag>Ale17</b:Tag>
    <b:SourceType>InternetSite</b:SourceType>
    <b:Guid>{347EB758-776B-439E-A450-8530AF59667F}</b:Guid>
    <b:Author>
      <b:Author>
        <b:NameList>
          <b:Person>
            <b:Last>Tamari</b:Last>
            <b:First>Alexsander</b:First>
          </b:Person>
        </b:NameList>
      </b:Author>
    </b:Author>
    <b:Title>Why Use Plated Through Hole Technology in PCB Design?</b:Title>
    <b:InternetSiteTitle>Altium</b:InternetSiteTitle>
    <b:Year>2017</b:Year>
    <b:Month>3</b:Month>
    <b:Day>28</b:Day>
    <b:URL>https://resources.altium.com/p/why-use-through-hole-technology-in-pcb-design</b:URL>
    <b:RefOrder>3</b:RefOrder>
  </b:Source>
  <b:Source>
    <b:Tag>Max18</b:Tag>
    <b:SourceType>InternetSite</b:SourceType>
    <b:Guid>{E051EAD5-4822-446E-A526-AEE30597D37B}</b:Guid>
    <b:Author>
      <b:Author>
        <b:NameList>
          <b:Person>
            <b:Last>Maxfield</b:Last>
            <b:First>Max</b:First>
          </b:Person>
        </b:NameList>
      </b:Author>
    </b:Author>
    <b:Title>Hand-Soldering Surface-Mount Devices</b:Title>
    <b:InternetSiteTitle>eeweb</b:InternetSiteTitle>
    <b:Year>2018</b:Year>
    <b:Month>7</b:Month>
    <b:Day>18</b:Day>
    <b:URL>https://www.eeweb.com/hand-soldering-surface-mount-devices/</b:URL>
    <b:RefOrder>9</b:RefOrder>
  </b:Source>
  <b:Source>
    <b:Tag>Neo19</b:Tag>
    <b:SourceType>InternetSite</b:SourceType>
    <b:Guid>{DD8FEB8E-2592-40F9-A53C-EB70E654C33F}</b:Guid>
    <b:Author>
      <b:Author>
        <b:Corporate>Neoden USA</b:Corporate>
      </b:Author>
    </b:Author>
    <b:Title>What is SMT / Surface Mount Technology?</b:Title>
    <b:InternetSiteTitle>neodenusa</b:InternetSiteTitle>
    <b:Year>2019</b:Year>
    <b:Month>8</b:Month>
    <b:Day>19</b:Day>
    <b:URL>https://neodenusa.com/blog/what-is-smt</b:URL>
    <b:RefOrder>5</b:RefOrder>
  </b:Source>
  <b:Source>
    <b:Tag>JBC</b:Tag>
    <b:SourceType>InternetSite</b:SourceType>
    <b:Guid>{88E59EA6-0FCA-4F59-ACD5-BD3CF1C7B188}</b:Guid>
    <b:Author>
      <b:Author>
        <b:Corporate>JBC</b:Corporate>
      </b:Author>
    </b:Author>
    <b:Title>CDB Station</b:Title>
    <b:InternetSiteTitle>jbctools</b:InternetSiteTitle>
    <b:URL>https://www.jbctools.com/cdb-soldering-product-1605.html</b:URL>
    <b:RefOrder>6</b:RefOrder>
  </b:Source>
  <b:Source>
    <b:Tag>jbc14</b:Tag>
    <b:SourceType>InternetSite</b:SourceType>
    <b:Guid>{E6CB101D-8059-43D1-97E1-E8EDE66FEF36}</b:Guid>
    <b:Title>jbc-soldering-iron-stand-wiring</b:Title>
    <b:InternetSiteTitle>eevblog</b:InternetSiteTitle>
    <b:Year>2014</b:Year>
    <b:Month>1</b:Month>
    <b:Day>26</b:Day>
    <b:URL>https://www.eevblog.com/forum/reviews/jbc-soldering-iron-stand-wiring/</b:URL>
    <b:RefOrder>7</b:RefOrder>
  </b:Source>
  <b:Source>
    <b:Tag>Ele21</b:Tag>
    <b:SourceType>ArticleInAPeriodical</b:SourceType>
    <b:Guid>{2D361823-9DEB-4A93-9408-BB5D3C082EC6}</b:Guid>
    <b:Author>
      <b:Author>
        <b:Corporate>Elektor Magazine</b:Corporate>
      </b:Author>
    </b:Author>
    <b:Title>issue 507</b:Title>
    <b:Year>2021</b:Year>
    <b:Month>May/June</b:Month>
    <b:PeriodicalTitle>Elektor Magazine</b:PeriodicalTitle>
    <b:Pages>30-36</b:Pages>
    <b:RefOrder>1</b:RefOrder>
  </b:Source>
  <b:Source>
    <b:Tag>Aut</b:Tag>
    <b:SourceType>InternetSite</b:SourceType>
    <b:Guid>{AE986942-22D8-4C42-9E51-133CAC7D0CD9}</b:Guid>
    <b:Title>fusion-360 features</b:Title>
    <b:Author>
      <b:Author>
        <b:Corporate>Autodesk</b:Corporate>
      </b:Author>
    </b:Author>
    <b:InternetSiteTitle>autodesk.com</b:InternetSiteTitle>
    <b:URL>https://www.autodesk.com/products/fusion-360/features</b:URL>
    <b:RefOrder>8</b:RefOrder>
  </b:Source>
</b:Sources>
</file>

<file path=customXml/itemProps1.xml><?xml version="1.0" encoding="utf-8"?>
<ds:datastoreItem xmlns:ds="http://schemas.openxmlformats.org/officeDocument/2006/customXml" ds:itemID="{0768374C-8F73-44F5-8E89-D0803B8FE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2469</Words>
  <Characters>13585</Characters>
  <Application>Microsoft Office Word</Application>
  <DocSecurity>0</DocSecurity>
  <Lines>113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Seppe Budenaers</cp:lastModifiedBy>
  <cp:revision>8</cp:revision>
  <dcterms:created xsi:type="dcterms:W3CDTF">2023-05-27T16:45:00Z</dcterms:created>
  <dcterms:modified xsi:type="dcterms:W3CDTF">2023-06-03T18:31:00Z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